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D5F2C" w14:textId="3384A43D" w:rsidR="000A1688" w:rsidRPr="000A1688" w:rsidRDefault="005D6EB2" w:rsidP="008E07BD">
      <w:pPr>
        <w:pStyle w:val="Title"/>
      </w:pPr>
      <w:r>
        <w:rPr>
          <w:noProof/>
        </w:rPr>
        <w:drawing>
          <wp:anchor distT="0" distB="0" distL="114300" distR="114300" simplePos="0" relativeHeight="251664382" behindDoc="1" locked="1" layoutInCell="1" allowOverlap="1" wp14:anchorId="35CC03AD" wp14:editId="53627151">
            <wp:simplePos x="0" y="0"/>
            <wp:positionH relativeFrom="page">
              <wp:posOffset>0</wp:posOffset>
            </wp:positionH>
            <wp:positionV relativeFrom="page">
              <wp:posOffset>-2587625</wp:posOffset>
            </wp:positionV>
            <wp:extent cx="8000700" cy="5334660"/>
            <wp:effectExtent l="0" t="0" r="635" b="0"/>
            <wp:wrapNone/>
            <wp:docPr id="5" name="Picture 5" descr="Mac HD:Users:amydevereux:Downloads:182944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amydevereux:Downloads:1829445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0700" cy="533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F00">
        <w:rPr>
          <w:noProof/>
        </w:rPr>
        <mc:AlternateContent>
          <mc:Choice Requires="wps">
            <w:drawing>
              <wp:anchor distT="0" distB="0" distL="114300" distR="114300" simplePos="0" relativeHeight="251744256" behindDoc="1" locked="1" layoutInCell="1" allowOverlap="1" wp14:anchorId="458EF3A8" wp14:editId="057B91D9">
                <wp:simplePos x="0" y="0"/>
                <wp:positionH relativeFrom="page">
                  <wp:posOffset>0</wp:posOffset>
                </wp:positionH>
                <wp:positionV relativeFrom="page">
                  <wp:posOffset>0</wp:posOffset>
                </wp:positionV>
                <wp:extent cx="5029200" cy="2743200"/>
                <wp:effectExtent l="0" t="0" r="0" b="0"/>
                <wp:wrapNone/>
                <wp:docPr id="3" name="Rectangle 3"/>
                <wp:cNvGraphicFramePr/>
                <a:graphic xmlns:a="http://schemas.openxmlformats.org/drawingml/2006/main">
                  <a:graphicData uri="http://schemas.microsoft.com/office/word/2010/wordprocessingShape">
                    <wps:wsp>
                      <wps:cNvSpPr/>
                      <wps:spPr bwMode="auto">
                        <a:xfrm>
                          <a:off x="0" y="0"/>
                          <a:ext cx="5029200" cy="2743200"/>
                        </a:xfrm>
                        <a:prstGeom prst="rect">
                          <a:avLst/>
                        </a:prstGeom>
                        <a:solidFill>
                          <a:schemeClr val="accent1">
                            <a:alpha val="81000"/>
                          </a:schemeClr>
                        </a:solidFill>
                        <a:ln>
                          <a:noFill/>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36" tIns="45718" rIns="91436" bIns="4571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0;width:396pt;height:3in;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" fillcolor="#69be28 [3204]" stroked="f" strokeweight="2pt">
                <v:fill opacity="53199f"/>
                <v:textbox inset="91436emu,45718emu,91436emu,45718emu"/>
                <w10:wrap anchorx="page" anchory="page"/>
                <w10:anchorlock/>
              </v:rect>
            </w:pict>
          </mc:Fallback>
        </mc:AlternateContent>
      </w:r>
      <w:r w:rsidR="00401F00">
        <w:rPr>
          <w:noProof/>
        </w:rPr>
        <w:drawing>
          <wp:anchor distT="0" distB="0" distL="114300" distR="114300" simplePos="0" relativeHeight="251745280" behindDoc="0" locked="0" layoutInCell="1" allowOverlap="1" wp14:anchorId="11666B99" wp14:editId="4557A70C">
            <wp:simplePos x="0" y="0"/>
            <wp:positionH relativeFrom="column">
              <wp:posOffset>12700</wp:posOffset>
            </wp:positionH>
            <wp:positionV relativeFrom="paragraph">
              <wp:posOffset>-559435</wp:posOffset>
            </wp:positionV>
            <wp:extent cx="1143000" cy="4311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_WhiteLogo.eps"/>
                    <pic:cNvPicPr/>
                  </pic:nvPicPr>
                  <pic:blipFill>
                    <a:blip r:embed="rId10">
                      <a:extLst>
                        <a:ext uri="{28A0092B-C50C-407E-A947-70E740481C1C}">
                          <a14:useLocalDpi xmlns:a14="http://schemas.microsoft.com/office/drawing/2010/main" val="0"/>
                        </a:ext>
                      </a:extLst>
                    </a:blip>
                    <a:stretch>
                      <a:fillRect/>
                    </a:stretch>
                  </pic:blipFill>
                  <pic:spPr>
                    <a:xfrm>
                      <a:off x="0" y="0"/>
                      <a:ext cx="1143000" cy="4311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1F00">
        <w:rPr>
          <w:noProof/>
        </w:rPr>
        <mc:AlternateContent>
          <mc:Choice Requires="wps">
            <w:drawing>
              <wp:anchor distT="0" distB="0" distL="114300" distR="114300" simplePos="0" relativeHeight="251746304" behindDoc="1" locked="0" layoutInCell="1" allowOverlap="1" wp14:anchorId="5FD068C5" wp14:editId="118EDE0C">
                <wp:simplePos x="0" y="0"/>
                <wp:positionH relativeFrom="column">
                  <wp:posOffset>0</wp:posOffset>
                </wp:positionH>
                <wp:positionV relativeFrom="paragraph">
                  <wp:posOffset>80645</wp:posOffset>
                </wp:positionV>
                <wp:extent cx="3890645" cy="1627505"/>
                <wp:effectExtent l="0" t="0" r="20955" b="0"/>
                <wp:wrapNone/>
                <wp:docPr id="26" name="Text Box 26"/>
                <wp:cNvGraphicFramePr/>
                <a:graphic xmlns:a="http://schemas.openxmlformats.org/drawingml/2006/main">
                  <a:graphicData uri="http://schemas.microsoft.com/office/word/2010/wordprocessingShape">
                    <wps:wsp>
                      <wps:cNvSpPr txBox="1"/>
                      <wps:spPr>
                        <a:xfrm>
                          <a:off x="0" y="0"/>
                          <a:ext cx="3890645" cy="1627505"/>
                        </a:xfrm>
                        <a:prstGeom prst="rect">
                          <a:avLst/>
                        </a:prstGeom>
                        <a:no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AA4D981" w14:textId="5562D55C" w:rsidR="00492B1A" w:rsidRPr="00966EA3" w:rsidRDefault="00492B1A" w:rsidP="00401F00">
                            <w:pPr>
                              <w:pStyle w:val="Title"/>
                              <w:rPr>
                                <w:rFonts w:ascii="Calibri" w:hAnsi="Calibri"/>
                                <w:sz w:val="72"/>
                              </w:rPr>
                            </w:pPr>
                            <w:r>
                              <w:rPr>
                                <w:rFonts w:ascii="Calibri" w:hAnsi="Calibri"/>
                                <w:sz w:val="72"/>
                              </w:rPr>
                              <w:t>Real-Time Big Data Applications for Hadoop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0;margin-top:6.35pt;width:306.35pt;height:128.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" filled="f" stroked="f" strokeweight=".5pt">
                <v:textbox inset="0,0,0,0">
                  <w:txbxContent>
                    <w:p w14:paraId="7AA4D981" w14:textId="5562D55C" w:rsidR="00492B1A" w:rsidRPr="00966EA3" w:rsidRDefault="00492B1A" w:rsidP="00401F00">
                      <w:pPr>
                        <w:pStyle w:val="Title"/>
                        <w:rPr>
                          <w:rFonts w:ascii="Calibri" w:hAnsi="Calibri"/>
                          <w:sz w:val="72"/>
                        </w:rPr>
                      </w:pPr>
                      <w:r>
                        <w:rPr>
                          <w:rFonts w:ascii="Calibri" w:hAnsi="Calibri"/>
                          <w:sz w:val="72"/>
                        </w:rPr>
                        <w:t>Real-Time Big Data Applications for Hadoop</w:t>
                      </w:r>
                    </w:p>
                  </w:txbxContent>
                </v:textbox>
              </v:shape>
            </w:pict>
          </mc:Fallback>
        </mc:AlternateContent>
      </w:r>
    </w:p>
    <w:p w14:paraId="42F7B371" w14:textId="2DD084D5" w:rsidR="000A1688" w:rsidRPr="00AC2C7B" w:rsidRDefault="0076534F" w:rsidP="007212BB">
      <w:pPr>
        <w:ind w:left="720" w:hanging="720"/>
        <w:sectPr w:rsidR="000A1688" w:rsidRPr="00AC2C7B" w:rsidSect="00120D2E">
          <w:footerReference w:type="default" r:id="rId11"/>
          <w:type w:val="continuous"/>
          <w:pgSz w:w="12240" w:h="15840"/>
          <w:pgMar w:top="1296" w:right="720" w:bottom="720" w:left="720" w:header="0" w:footer="0" w:gutter="0"/>
          <w:cols w:num="3" w:space="720"/>
          <w:noEndnote/>
        </w:sectPr>
      </w:pPr>
      <w:r>
        <w:lastRenderedPageBreak/>
        <w:softHyphen/>
      </w:r>
      <w:r>
        <w:softHyphen/>
      </w:r>
      <w:r>
        <w:softHyphen/>
      </w:r>
    </w:p>
    <w:tbl>
      <w:tblPr>
        <w:tblStyle w:val="TableGrid"/>
        <w:tblpPr w:leftFromText="187" w:rightFromText="187" w:vertAnchor="text" w:horzAnchor="page" w:tblpX="721" w:tblpY="9506"/>
        <w:tblW w:w="10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45"/>
        <w:gridCol w:w="700"/>
        <w:gridCol w:w="20"/>
        <w:gridCol w:w="2970"/>
        <w:gridCol w:w="720"/>
        <w:gridCol w:w="3330"/>
      </w:tblGrid>
      <w:tr w:rsidR="00E937CE" w14:paraId="15352039" w14:textId="77777777" w:rsidTr="00E937CE">
        <w:trPr>
          <w:cantSplit/>
          <w:trHeight w:val="431"/>
        </w:trPr>
        <w:tc>
          <w:tcPr>
            <w:tcW w:w="3945" w:type="dxa"/>
            <w:gridSpan w:val="2"/>
            <w:shd w:val="clear" w:color="auto" w:fill="auto"/>
            <w:vAlign w:val="center"/>
          </w:tcPr>
          <w:p w14:paraId="307F4260" w14:textId="3634BA55" w:rsidR="00E937CE" w:rsidRPr="00966EA3" w:rsidRDefault="001B21B3" w:rsidP="00E937CE">
            <w:pPr>
              <w:pStyle w:val="Heading1"/>
              <w:spacing w:before="360" w:after="120"/>
              <w:rPr>
                <w:rFonts w:ascii="Calibri" w:hAnsi="Calibri"/>
              </w:rPr>
            </w:pPr>
            <w:r>
              <w:rPr>
                <w:rFonts w:ascii="Calibri" w:hAnsi="Calibri"/>
              </w:rPr>
              <w:t>What Business Challenges are Solved?</w:t>
            </w:r>
          </w:p>
        </w:tc>
        <w:tc>
          <w:tcPr>
            <w:tcW w:w="20" w:type="dxa"/>
            <w:shd w:val="clear" w:color="auto" w:fill="auto"/>
          </w:tcPr>
          <w:p w14:paraId="1D22240F" w14:textId="77777777" w:rsidR="00E937CE" w:rsidRDefault="00E937CE" w:rsidP="00E937CE">
            <w:pPr>
              <w:pStyle w:val="Heading2"/>
            </w:pPr>
          </w:p>
        </w:tc>
        <w:tc>
          <w:tcPr>
            <w:tcW w:w="2970" w:type="dxa"/>
            <w:shd w:val="clear" w:color="auto" w:fill="auto"/>
          </w:tcPr>
          <w:p w14:paraId="41CE1C5B" w14:textId="77777777" w:rsidR="00E937CE" w:rsidRPr="00DA6CF9" w:rsidRDefault="00E937CE" w:rsidP="00E937CE">
            <w:pPr>
              <w:pStyle w:val="Heading2"/>
            </w:pPr>
          </w:p>
        </w:tc>
        <w:tc>
          <w:tcPr>
            <w:tcW w:w="720" w:type="dxa"/>
            <w:shd w:val="clear" w:color="auto" w:fill="auto"/>
          </w:tcPr>
          <w:p w14:paraId="1B229EC9" w14:textId="77777777" w:rsidR="00E937CE" w:rsidRDefault="00E937CE" w:rsidP="00E937CE">
            <w:pPr>
              <w:pStyle w:val="Heading2"/>
            </w:pPr>
          </w:p>
        </w:tc>
        <w:tc>
          <w:tcPr>
            <w:tcW w:w="3330" w:type="dxa"/>
            <w:shd w:val="clear" w:color="auto" w:fill="auto"/>
          </w:tcPr>
          <w:p w14:paraId="1A3242B0" w14:textId="77777777" w:rsidR="00E937CE" w:rsidRDefault="00E937CE" w:rsidP="00E937CE">
            <w:pPr>
              <w:pStyle w:val="Heading2"/>
            </w:pPr>
          </w:p>
        </w:tc>
      </w:tr>
      <w:tr w:rsidR="00E937CE" w:rsidRPr="00966EA3" w14:paraId="1A595CBC" w14:textId="77777777" w:rsidTr="00E937CE">
        <w:trPr>
          <w:cantSplit/>
          <w:trHeight w:val="431"/>
        </w:trPr>
        <w:tc>
          <w:tcPr>
            <w:tcW w:w="3245" w:type="dxa"/>
            <w:shd w:val="clear" w:color="auto" w:fill="auto"/>
          </w:tcPr>
          <w:p w14:paraId="3221ECB8" w14:textId="0144EDA6" w:rsidR="00E937CE" w:rsidRPr="00966EA3" w:rsidRDefault="001B21B3" w:rsidP="00E937CE">
            <w:pPr>
              <w:pStyle w:val="Heading2"/>
              <w:rPr>
                <w:rFonts w:ascii="Calibri" w:hAnsi="Calibri"/>
              </w:rPr>
            </w:pPr>
            <w:r>
              <w:rPr>
                <w:rFonts w:ascii="Calibri" w:hAnsi="Calibri"/>
              </w:rPr>
              <w:t>Powerful Solution</w:t>
            </w:r>
          </w:p>
          <w:p w14:paraId="5A8329A8" w14:textId="77777777" w:rsidR="00E937CE" w:rsidRPr="00966EA3" w:rsidRDefault="00E937CE" w:rsidP="00E937CE">
            <w:pPr>
              <w:jc w:val="center"/>
              <w:rPr>
                <w:rFonts w:ascii="Calibri" w:hAnsi="Calibri"/>
              </w:rPr>
            </w:pPr>
          </w:p>
        </w:tc>
        <w:tc>
          <w:tcPr>
            <w:tcW w:w="720" w:type="dxa"/>
            <w:gridSpan w:val="2"/>
            <w:shd w:val="clear" w:color="auto" w:fill="auto"/>
          </w:tcPr>
          <w:p w14:paraId="74E1F190" w14:textId="77777777" w:rsidR="00E937CE" w:rsidRPr="00966EA3" w:rsidRDefault="00E937CE" w:rsidP="00E937CE">
            <w:pPr>
              <w:pStyle w:val="Heading2"/>
              <w:rPr>
                <w:rFonts w:ascii="Calibri" w:hAnsi="Calibri"/>
              </w:rPr>
            </w:pPr>
          </w:p>
        </w:tc>
        <w:tc>
          <w:tcPr>
            <w:tcW w:w="2970" w:type="dxa"/>
            <w:shd w:val="clear" w:color="auto" w:fill="auto"/>
          </w:tcPr>
          <w:p w14:paraId="1AFD11DB" w14:textId="4EC5E2D9" w:rsidR="00E937CE" w:rsidRPr="00966EA3" w:rsidRDefault="008A4126" w:rsidP="00E937CE">
            <w:pPr>
              <w:pStyle w:val="Heading2"/>
              <w:rPr>
                <w:rFonts w:ascii="Calibri" w:hAnsi="Calibri"/>
              </w:rPr>
            </w:pPr>
            <w:r>
              <w:rPr>
                <w:rFonts w:ascii="Calibri" w:hAnsi="Calibri"/>
              </w:rPr>
              <w:t>Cost Effective Big Data Storage</w:t>
            </w:r>
          </w:p>
        </w:tc>
        <w:tc>
          <w:tcPr>
            <w:tcW w:w="720" w:type="dxa"/>
            <w:shd w:val="clear" w:color="auto" w:fill="auto"/>
          </w:tcPr>
          <w:p w14:paraId="79A2D1CD" w14:textId="77777777" w:rsidR="00E937CE" w:rsidRPr="00966EA3" w:rsidRDefault="00E937CE" w:rsidP="00E937CE">
            <w:pPr>
              <w:pStyle w:val="Heading2"/>
              <w:rPr>
                <w:rFonts w:ascii="Calibri" w:hAnsi="Calibri"/>
              </w:rPr>
            </w:pPr>
          </w:p>
        </w:tc>
        <w:tc>
          <w:tcPr>
            <w:tcW w:w="3330" w:type="dxa"/>
            <w:shd w:val="clear" w:color="auto" w:fill="auto"/>
          </w:tcPr>
          <w:p w14:paraId="76579E1B" w14:textId="25115D48" w:rsidR="00E937CE" w:rsidRPr="00966EA3" w:rsidRDefault="00D13A34" w:rsidP="00E937CE">
            <w:pPr>
              <w:pStyle w:val="Heading2"/>
              <w:rPr>
                <w:rFonts w:ascii="Calibri" w:hAnsi="Calibri"/>
              </w:rPr>
            </w:pPr>
            <w:r>
              <w:rPr>
                <w:rFonts w:ascii="Calibri" w:hAnsi="Calibri"/>
              </w:rPr>
              <w:t>Support for Low Latency Applications</w:t>
            </w:r>
          </w:p>
        </w:tc>
      </w:tr>
      <w:tr w:rsidR="00E937CE" w:rsidRPr="00966EA3" w14:paraId="018D573C" w14:textId="77777777" w:rsidTr="00E937CE">
        <w:trPr>
          <w:cantSplit/>
        </w:trPr>
        <w:tc>
          <w:tcPr>
            <w:tcW w:w="3245" w:type="dxa"/>
            <w:shd w:val="clear" w:color="auto" w:fill="auto"/>
          </w:tcPr>
          <w:p w14:paraId="71475390" w14:textId="6490133F" w:rsidR="00E937CE" w:rsidRPr="00966EA3" w:rsidRDefault="001B21B3" w:rsidP="00E937CE">
            <w:pPr>
              <w:pStyle w:val="BodyCopy"/>
              <w:rPr>
                <w:rFonts w:ascii="Calibri" w:hAnsi="Calibri"/>
              </w:rPr>
            </w:pPr>
            <w:r>
              <w:rPr>
                <w:rFonts w:ascii="Calibri" w:hAnsi="Calibri"/>
              </w:rPr>
              <w:t>MarkLogic in conjunction with HDP is a powerful solution for storing, accessing, reporting and analyzing massive amounts of information</w:t>
            </w:r>
            <w:r w:rsidR="00E937CE" w:rsidRPr="00966EA3">
              <w:rPr>
                <w:rFonts w:ascii="Calibri" w:hAnsi="Calibri"/>
              </w:rPr>
              <w:t xml:space="preserve"> </w:t>
            </w:r>
          </w:p>
        </w:tc>
        <w:tc>
          <w:tcPr>
            <w:tcW w:w="720" w:type="dxa"/>
            <w:gridSpan w:val="2"/>
            <w:shd w:val="clear" w:color="auto" w:fill="auto"/>
          </w:tcPr>
          <w:p w14:paraId="585DAF27" w14:textId="77777777" w:rsidR="00E937CE" w:rsidRPr="00966EA3" w:rsidRDefault="00E937CE" w:rsidP="00E937CE">
            <w:pPr>
              <w:rPr>
                <w:rFonts w:ascii="Calibri" w:hAnsi="Calibri"/>
              </w:rPr>
            </w:pPr>
          </w:p>
        </w:tc>
        <w:tc>
          <w:tcPr>
            <w:tcW w:w="2970" w:type="dxa"/>
            <w:shd w:val="clear" w:color="auto" w:fill="auto"/>
          </w:tcPr>
          <w:p w14:paraId="1D153E1E" w14:textId="395B3C45" w:rsidR="00E937CE" w:rsidRPr="00966EA3" w:rsidRDefault="008A4126" w:rsidP="00E937CE">
            <w:pPr>
              <w:pStyle w:val="BodyCopy"/>
              <w:rPr>
                <w:rFonts w:ascii="Calibri" w:hAnsi="Calibri"/>
              </w:rPr>
            </w:pPr>
            <w:r>
              <w:rPr>
                <w:rFonts w:ascii="Calibri" w:hAnsi="Calibri"/>
              </w:rPr>
              <w:t>MarkLogic can leverage HDFS within a tiered storage model, seamlessly moving data to support specific SLAs and cost objectives</w:t>
            </w:r>
          </w:p>
          <w:p w14:paraId="52FCBB4C" w14:textId="77777777" w:rsidR="00E937CE" w:rsidRPr="00966EA3" w:rsidRDefault="00E937CE" w:rsidP="00E937CE">
            <w:pPr>
              <w:rPr>
                <w:rFonts w:ascii="Calibri" w:hAnsi="Calibri"/>
              </w:rPr>
            </w:pPr>
          </w:p>
        </w:tc>
        <w:tc>
          <w:tcPr>
            <w:tcW w:w="720" w:type="dxa"/>
            <w:shd w:val="clear" w:color="auto" w:fill="auto"/>
          </w:tcPr>
          <w:p w14:paraId="44AA2781" w14:textId="77777777" w:rsidR="00E937CE" w:rsidRPr="00966EA3" w:rsidRDefault="00E937CE" w:rsidP="00E937CE">
            <w:pPr>
              <w:rPr>
                <w:rFonts w:ascii="Calibri" w:hAnsi="Calibri"/>
              </w:rPr>
            </w:pPr>
          </w:p>
        </w:tc>
        <w:tc>
          <w:tcPr>
            <w:tcW w:w="3330" w:type="dxa"/>
            <w:shd w:val="clear" w:color="auto" w:fill="auto"/>
          </w:tcPr>
          <w:p w14:paraId="4EBA51FC" w14:textId="2634685A" w:rsidR="00E937CE" w:rsidRPr="00966EA3" w:rsidRDefault="00D13A34" w:rsidP="00E937CE">
            <w:pPr>
              <w:pStyle w:val="BodyCopy"/>
              <w:rPr>
                <w:rFonts w:ascii="Calibri" w:hAnsi="Calibri"/>
              </w:rPr>
            </w:pPr>
            <w:r>
              <w:rPr>
                <w:rFonts w:ascii="Calibri" w:hAnsi="Calibri"/>
              </w:rPr>
              <w:t>MarkLogic extends Hadoop so that real-time, low latency applications can also be supported such as real-time search and analytics</w:t>
            </w:r>
          </w:p>
          <w:p w14:paraId="5CE80D62" w14:textId="77777777" w:rsidR="00E937CE" w:rsidRPr="00966EA3" w:rsidRDefault="00E937CE" w:rsidP="00E937CE">
            <w:pPr>
              <w:rPr>
                <w:rFonts w:ascii="Calibri" w:hAnsi="Calibri"/>
              </w:rPr>
            </w:pPr>
          </w:p>
          <w:p w14:paraId="4D564477" w14:textId="77777777" w:rsidR="00E937CE" w:rsidRPr="00966EA3" w:rsidRDefault="00E937CE" w:rsidP="00E937CE">
            <w:pPr>
              <w:rPr>
                <w:rFonts w:ascii="Calibri" w:hAnsi="Calibri"/>
              </w:rPr>
            </w:pPr>
          </w:p>
        </w:tc>
      </w:tr>
    </w:tbl>
    <w:p w14:paraId="638C55E4" w14:textId="345AD2A3" w:rsidR="00463AEC" w:rsidRPr="00A26921" w:rsidRDefault="00023066">
      <w:pPr>
        <w:rPr>
          <w:rFonts w:ascii="Calibri" w:hAnsi="Calibri"/>
        </w:rPr>
      </w:pPr>
      <w:r>
        <w:rPr>
          <w:rFonts w:ascii="Calibri" w:hAnsi="Calibri"/>
          <w:noProof/>
        </w:rPr>
        <w:lastRenderedPageBreak/>
        <w:drawing>
          <wp:anchor distT="0" distB="0" distL="114300" distR="114300" simplePos="0" relativeHeight="251758592" behindDoc="1" locked="0" layoutInCell="1" allowOverlap="1" wp14:anchorId="1B4F80DF" wp14:editId="1AA4D906">
            <wp:simplePos x="0" y="0"/>
            <wp:positionH relativeFrom="column">
              <wp:posOffset>1</wp:posOffset>
            </wp:positionH>
            <wp:positionV relativeFrom="paragraph">
              <wp:posOffset>1749496</wp:posOffset>
            </wp:positionV>
            <wp:extent cx="2286000" cy="502777"/>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251" cy="502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0A9" w:rsidRPr="00A26921">
        <w:rPr>
          <w:rFonts w:ascii="Calibri" w:hAnsi="Calibri"/>
          <w:noProof/>
        </w:rPr>
        <mc:AlternateContent>
          <mc:Choice Requires="wps">
            <w:drawing>
              <wp:anchor distT="0" distB="0" distL="114300" distR="114300" simplePos="0" relativeHeight="251665407" behindDoc="0" locked="1" layoutInCell="1" allowOverlap="1" wp14:anchorId="3059FAE7" wp14:editId="2BB5189E">
                <wp:simplePos x="0" y="0"/>
                <wp:positionH relativeFrom="page">
                  <wp:posOffset>5029200</wp:posOffset>
                </wp:positionH>
                <wp:positionV relativeFrom="page">
                  <wp:posOffset>2734310</wp:posOffset>
                </wp:positionV>
                <wp:extent cx="2748915" cy="6210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48915" cy="621030"/>
                        </a:xfrm>
                        <a:prstGeom prst="rect">
                          <a:avLst/>
                        </a:prstGeom>
                        <a:solidFill>
                          <a:schemeClr val="tx1"/>
                        </a:solidFill>
                        <a:ln w="6350">
                          <a:noFill/>
                        </a:ln>
                        <a:extLst>
                          <a:ext uri="{C572A759-6A51-4108-AA02-DFA0A04FC94B}">
                            <ma14:wrappingTextBoxFlag xmlns:ma14="http://schemas.microsoft.com/office/mac/drawingml/2011/main"/>
                          </a:ext>
                        </a:extLst>
                      </wps:spPr>
                      <wps:txbx>
                        <w:txbxContent>
                          <w:p w14:paraId="7C9335AC" w14:textId="77777777" w:rsidR="00492B1A" w:rsidRPr="00966EA3" w:rsidRDefault="00492B1A" w:rsidP="0031166F">
                            <w:pPr>
                              <w:pStyle w:val="CTA"/>
                              <w:rPr>
                                <w:rFonts w:ascii="Calibri" w:hAnsi="Calibri"/>
                              </w:rPr>
                            </w:pPr>
                            <w:r w:rsidRPr="00966EA3">
                              <w:rPr>
                                <w:rFonts w:ascii="Calibri" w:hAnsi="Calibri"/>
                              </w:rPr>
                              <w:t>Partner Brief</w:t>
                            </w:r>
                          </w:p>
                        </w:txbxContent>
                      </wps:txbx>
                      <wps:bodyPr rot="0" spcFirstLastPara="0" vertOverflow="overflow" horzOverflow="overflow" vert="horz" wrap="square" lIns="274320" tIns="182880" rIns="0" bIns="2286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27" type="#_x0000_t202" style="position:absolute;margin-left:396pt;margin-top:215.3pt;width:216.45pt;height:48.9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" fillcolor="black [3213]" stroked="f" strokeweight=".5pt">
                <v:textbox inset="21.6pt,14.4pt,0,18pt">
                  <w:txbxContent>
                    <w:p w14:paraId="7C9335AC" w14:textId="77777777" w:rsidR="00492B1A" w:rsidRPr="00966EA3" w:rsidRDefault="00492B1A" w:rsidP="0031166F">
                      <w:pPr>
                        <w:pStyle w:val="CTA"/>
                        <w:rPr>
                          <w:rFonts w:ascii="Calibri" w:hAnsi="Calibri"/>
                        </w:rPr>
                      </w:pPr>
                      <w:r w:rsidRPr="00966EA3">
                        <w:rPr>
                          <w:rFonts w:ascii="Calibri" w:hAnsi="Calibri"/>
                        </w:rPr>
                        <w:t>Partner Brief</w:t>
                      </w:r>
                    </w:p>
                  </w:txbxContent>
                </v:textbox>
                <w10:wrap anchorx="page" anchory="page"/>
                <w10:anchorlock/>
              </v:shape>
            </w:pict>
          </mc:Fallback>
        </mc:AlternateContent>
      </w:r>
      <w:r w:rsidR="002A5EAD" w:rsidRPr="00A26921">
        <w:rPr>
          <w:rFonts w:ascii="Calibri" w:hAnsi="Calibri"/>
          <w:noProof/>
        </w:rPr>
        <mc:AlternateContent>
          <mc:Choice Requires="wps">
            <w:drawing>
              <wp:anchor distT="0" distB="0" distL="114300" distR="114300" simplePos="0" relativeHeight="251713536" behindDoc="0" locked="1" layoutInCell="1" allowOverlap="1" wp14:anchorId="6A745244" wp14:editId="47361909">
                <wp:simplePos x="0" y="0"/>
                <wp:positionH relativeFrom="page">
                  <wp:posOffset>457200</wp:posOffset>
                </wp:positionH>
                <wp:positionV relativeFrom="page">
                  <wp:posOffset>3867785</wp:posOffset>
                </wp:positionV>
                <wp:extent cx="2195830" cy="2923540"/>
                <wp:effectExtent l="0" t="0" r="13970" b="0"/>
                <wp:wrapNone/>
                <wp:docPr id="29" name="Text Box 29"/>
                <wp:cNvGraphicFramePr/>
                <a:graphic xmlns:a="http://schemas.openxmlformats.org/drawingml/2006/main">
                  <a:graphicData uri="http://schemas.microsoft.com/office/word/2010/wordprocessingShape">
                    <wps:wsp>
                      <wps:cNvSpPr txBox="1"/>
                      <wps:spPr>
                        <a:xfrm>
                          <a:off x="0" y="0"/>
                          <a:ext cx="2195830" cy="2923540"/>
                        </a:xfrm>
                        <a:prstGeom prst="rect">
                          <a:avLst/>
                        </a:prstGeom>
                        <a:noFill/>
                        <a:ln w="6350">
                          <a:noFill/>
                        </a:ln>
                        <a:extLst>
                          <a:ext uri="{C572A759-6A51-4108-AA02-DFA0A04FC94B}">
                            <ma14:wrappingTextBoxFlag xmlns:ma14="http://schemas.microsoft.com/office/mac/drawingml/2011/main"/>
                          </a:ext>
                        </a:extLst>
                      </wps:spPr>
                      <wps:txbx>
                        <w:txbxContent>
                          <w:p w14:paraId="16B1373B" w14:textId="01C00AC0" w:rsidR="00492B1A" w:rsidRPr="00966EA3" w:rsidRDefault="00492B1A" w:rsidP="00316112">
                            <w:pPr>
                              <w:pStyle w:val="Quote"/>
                              <w:rPr>
                                <w:rFonts w:ascii="Calibri" w:hAnsi="Calibri"/>
                              </w:rPr>
                            </w:pPr>
                            <w:r w:rsidRPr="005E15C7">
                              <w:rPr>
                                <w:rFonts w:ascii="Calibri" w:hAnsi="Calibri"/>
                              </w:rPr>
                              <w:t>“</w:t>
                            </w:r>
                            <w:r w:rsidR="005E15C7" w:rsidRPr="005E15C7">
                              <w:rPr>
                                <w:rFonts w:ascii="Calibri" w:hAnsi="Calibri"/>
                              </w:rPr>
                              <w:t>Combining MarkLogic and HDP gives you the best of both worlds. Organizations benefit from low-cost distributed Hadoop storage while delivering ACID-compliant, real-time business applications.</w:t>
                            </w:r>
                            <w:r w:rsidRPr="005E15C7">
                              <w:rPr>
                                <w:rFonts w:ascii="Calibri" w:hAnsi="Calibri"/>
                              </w:rPr>
                              <w:t>”</w:t>
                            </w:r>
                          </w:p>
                          <w:p w14:paraId="10C26262" w14:textId="15B24A5C" w:rsidR="00492B1A" w:rsidRPr="00966EA3" w:rsidRDefault="005E15C7" w:rsidP="00316112">
                            <w:pPr>
                              <w:pStyle w:val="QuoteName"/>
                              <w:rPr>
                                <w:rFonts w:ascii="Calibri" w:hAnsi="Calibri"/>
                                <w:color w:val="000000" w:themeColor="text1"/>
                              </w:rPr>
                            </w:pPr>
                            <w:r>
                              <w:rPr>
                                <w:rFonts w:ascii="Calibri" w:hAnsi="Calibri"/>
                              </w:rPr>
                              <w:t>Jim Clark</w:t>
                            </w:r>
                          </w:p>
                          <w:p w14:paraId="54D2E791" w14:textId="00FA9498" w:rsidR="00492B1A" w:rsidRPr="00966EA3" w:rsidRDefault="005E15C7" w:rsidP="00316112">
                            <w:pPr>
                              <w:pStyle w:val="TitleOrganization"/>
                              <w:rPr>
                                <w:rFonts w:ascii="Calibri" w:hAnsi="Calibri"/>
                              </w:rPr>
                            </w:pPr>
                            <w:r>
                              <w:rPr>
                                <w:rFonts w:ascii="Calibri" w:hAnsi="Calibri"/>
                              </w:rPr>
                              <w:t>Senior Director, Product Management</w:t>
                            </w:r>
                            <w:r w:rsidR="00492B1A">
                              <w:rPr>
                                <w:rFonts w:ascii="Calibri" w:hAnsi="Calibri"/>
                              </w:rPr>
                              <w:br/>
                            </w:r>
                            <w:r>
                              <w:rPr>
                                <w:rFonts w:ascii="Calibri" w:hAnsi="Calibri"/>
                              </w:rPr>
                              <w:t>MarkLogic</w:t>
                            </w:r>
                          </w:p>
                          <w:p w14:paraId="3CDA8BC0" w14:textId="77777777" w:rsidR="00492B1A" w:rsidRPr="00966EA3" w:rsidRDefault="00492B1A" w:rsidP="00CA69B7">
                            <w:pPr>
                              <w:pStyle w:val="TitleOrganization"/>
                              <w:pBdr>
                                <w:bottom w:val="none" w:sz="0" w:space="0" w:color="auto"/>
                              </w:pBdr>
                              <w:ind w:left="0"/>
                              <w:rPr>
                                <w:rFonts w:ascii="Calibri" w:hAnsi="Calibri"/>
                                <w:color w:val="000000" w:themeColor="text1"/>
                                <w:szCs w:val="24"/>
                              </w:rPr>
                            </w:pPr>
                          </w:p>
                          <w:p w14:paraId="3A0A9971" w14:textId="77777777" w:rsidR="00492B1A" w:rsidRPr="00966EA3" w:rsidRDefault="00492B1A" w:rsidP="00CA69B7">
                            <w:pPr>
                              <w:pStyle w:val="BodyCopy"/>
                              <w:ind w:left="72" w:hanging="72"/>
                              <w:rPr>
                                <w:rFonts w:ascii="Calibri" w:hAnsi="Calibri"/>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36pt;margin-top:304.55pt;width:172.9pt;height:230.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" filled="f" stroked="f" strokeweight=".5pt">
                <v:textbox inset="0,0,0,0">
                  <w:txbxContent>
                    <w:p w14:paraId="16B1373B" w14:textId="01C00AC0" w:rsidR="00492B1A" w:rsidRPr="00966EA3" w:rsidRDefault="00492B1A" w:rsidP="00316112">
                      <w:pPr>
                        <w:pStyle w:val="Quote"/>
                        <w:rPr>
                          <w:rFonts w:ascii="Calibri" w:hAnsi="Calibri"/>
                        </w:rPr>
                      </w:pPr>
                      <w:r w:rsidRPr="005E15C7">
                        <w:rPr>
                          <w:rFonts w:ascii="Calibri" w:hAnsi="Calibri"/>
                        </w:rPr>
                        <w:t>“</w:t>
                      </w:r>
                      <w:r w:rsidR="005E15C7" w:rsidRPr="005E15C7">
                        <w:rPr>
                          <w:rFonts w:ascii="Calibri" w:hAnsi="Calibri"/>
                        </w:rPr>
                        <w:t xml:space="preserve">Combining MarkLogic and HDP gives you the best of both worlds. Organizations benefit from low-cost distributed </w:t>
                      </w:r>
                      <w:proofErr w:type="spellStart"/>
                      <w:r w:rsidR="005E15C7" w:rsidRPr="005E15C7">
                        <w:rPr>
                          <w:rFonts w:ascii="Calibri" w:hAnsi="Calibri"/>
                        </w:rPr>
                        <w:t>Hadoop</w:t>
                      </w:r>
                      <w:proofErr w:type="spellEnd"/>
                      <w:r w:rsidR="005E15C7" w:rsidRPr="005E15C7">
                        <w:rPr>
                          <w:rFonts w:ascii="Calibri" w:hAnsi="Calibri"/>
                        </w:rPr>
                        <w:t xml:space="preserve"> storage while delivering ACID-compliant, real-time business applications.</w:t>
                      </w:r>
                      <w:r w:rsidRPr="005E15C7">
                        <w:rPr>
                          <w:rFonts w:ascii="Calibri" w:hAnsi="Calibri"/>
                        </w:rPr>
                        <w:t>”</w:t>
                      </w:r>
                    </w:p>
                    <w:p w14:paraId="10C26262" w14:textId="15B24A5C" w:rsidR="00492B1A" w:rsidRPr="00966EA3" w:rsidRDefault="005E15C7" w:rsidP="00316112">
                      <w:pPr>
                        <w:pStyle w:val="QuoteName"/>
                        <w:rPr>
                          <w:rFonts w:ascii="Calibri" w:hAnsi="Calibri"/>
                          <w:color w:val="000000" w:themeColor="text1"/>
                        </w:rPr>
                      </w:pPr>
                      <w:r>
                        <w:rPr>
                          <w:rFonts w:ascii="Calibri" w:hAnsi="Calibri"/>
                        </w:rPr>
                        <w:t>Jim Clark</w:t>
                      </w:r>
                    </w:p>
                    <w:p w14:paraId="54D2E791" w14:textId="00FA9498" w:rsidR="00492B1A" w:rsidRPr="00966EA3" w:rsidRDefault="005E15C7" w:rsidP="00316112">
                      <w:pPr>
                        <w:pStyle w:val="TitleOrganization"/>
                        <w:rPr>
                          <w:rFonts w:ascii="Calibri" w:hAnsi="Calibri"/>
                        </w:rPr>
                      </w:pPr>
                      <w:r>
                        <w:rPr>
                          <w:rFonts w:ascii="Calibri" w:hAnsi="Calibri"/>
                        </w:rPr>
                        <w:t>Senior Director, Product Management</w:t>
                      </w:r>
                      <w:r w:rsidR="00492B1A">
                        <w:rPr>
                          <w:rFonts w:ascii="Calibri" w:hAnsi="Calibri"/>
                        </w:rPr>
                        <w:br/>
                      </w:r>
                      <w:r>
                        <w:rPr>
                          <w:rFonts w:ascii="Calibri" w:hAnsi="Calibri"/>
                        </w:rPr>
                        <w:t>MarkLogic</w:t>
                      </w:r>
                    </w:p>
                    <w:p w14:paraId="3CDA8BC0" w14:textId="77777777" w:rsidR="00492B1A" w:rsidRPr="00966EA3" w:rsidRDefault="00492B1A" w:rsidP="00CA69B7">
                      <w:pPr>
                        <w:pStyle w:val="TitleOrganization"/>
                        <w:pBdr>
                          <w:bottom w:val="none" w:sz="0" w:space="0" w:color="auto"/>
                        </w:pBdr>
                        <w:ind w:left="0"/>
                        <w:rPr>
                          <w:rFonts w:ascii="Calibri" w:hAnsi="Calibri"/>
                          <w:color w:val="000000" w:themeColor="text1"/>
                          <w:szCs w:val="24"/>
                        </w:rPr>
                      </w:pPr>
                    </w:p>
                    <w:p w14:paraId="3A0A9971" w14:textId="77777777" w:rsidR="00492B1A" w:rsidRPr="00966EA3" w:rsidRDefault="00492B1A" w:rsidP="00CA69B7">
                      <w:pPr>
                        <w:pStyle w:val="BodyCopy"/>
                        <w:ind w:left="72" w:hanging="72"/>
                        <w:rPr>
                          <w:rFonts w:ascii="Calibri" w:hAnsi="Calibri"/>
                          <w:sz w:val="12"/>
                        </w:rPr>
                      </w:pPr>
                    </w:p>
                  </w:txbxContent>
                </v:textbox>
                <w10:wrap anchorx="page" anchory="page"/>
                <w10:anchorlock/>
              </v:shape>
            </w:pict>
          </mc:Fallback>
        </mc:AlternateContent>
      </w:r>
      <w:r w:rsidR="002A5EAD" w:rsidRPr="00A26921">
        <w:rPr>
          <w:rFonts w:ascii="Calibri" w:hAnsi="Calibri"/>
          <w:noProof/>
        </w:rPr>
        <mc:AlternateContent>
          <mc:Choice Requires="wps">
            <w:drawing>
              <wp:anchor distT="0" distB="0" distL="114300" distR="114300" simplePos="0" relativeHeight="251682816" behindDoc="1" locked="1" layoutInCell="1" allowOverlap="1" wp14:anchorId="7ECDB720" wp14:editId="79E506A7">
                <wp:simplePos x="0" y="0"/>
                <wp:positionH relativeFrom="page">
                  <wp:posOffset>2971800</wp:posOffset>
                </wp:positionH>
                <wp:positionV relativeFrom="page">
                  <wp:posOffset>3657600</wp:posOffset>
                </wp:positionV>
                <wp:extent cx="4572000" cy="3657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72000" cy="3657600"/>
                        </a:xfrm>
                        <a:prstGeom prst="rect">
                          <a:avLst/>
                        </a:prstGeom>
                        <a:no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FBC1818" w14:textId="77777777" w:rsidR="008A4126" w:rsidRPr="008A4126" w:rsidRDefault="008A4126" w:rsidP="008A4126">
                            <w:pPr>
                              <w:pStyle w:val="BodyCopy"/>
                              <w:rPr>
                                <w:rFonts w:ascii="Calibri" w:hAnsi="Calibri"/>
                                <w:sz w:val="22"/>
                                <w:szCs w:val="22"/>
                              </w:rPr>
                            </w:pPr>
                            <w:r w:rsidRPr="008A4126">
                              <w:rPr>
                                <w:rFonts w:ascii="Calibri" w:hAnsi="Calibri"/>
                                <w:sz w:val="22"/>
                                <w:szCs w:val="22"/>
                              </w:rPr>
                              <w:t>MarkLogic provides the only Enterprise NoSQL database platform that handles the volume, velocity, and variety of big data AND has built, tested, and deployed the enterprise features necessary to run at the heart of an organization.</w:t>
                            </w:r>
                          </w:p>
                          <w:p w14:paraId="7DF52CF4" w14:textId="2823460A" w:rsidR="008A4126" w:rsidRPr="008A4126" w:rsidRDefault="008A4126" w:rsidP="008A4126">
                            <w:pPr>
                              <w:pStyle w:val="BodyCopy"/>
                              <w:rPr>
                                <w:rFonts w:ascii="Calibri" w:hAnsi="Calibri"/>
                                <w:sz w:val="22"/>
                                <w:szCs w:val="22"/>
                              </w:rPr>
                            </w:pPr>
                            <w:r w:rsidRPr="008A4126">
                              <w:rPr>
                                <w:rFonts w:ascii="Calibri" w:hAnsi="Calibri"/>
                                <w:sz w:val="22"/>
                                <w:szCs w:val="22"/>
                              </w:rPr>
                              <w:t xml:space="preserve">MarkLogic is designed for today’s data, helping you find answers in documents, relationships, and metadata. Enjoy the flexibility of NoSQL to integrate data, and deploy in any environment—whether using Amazon Web Services, virtual machines, or on-premise hardware. MarkLogic is a hardened platform that is trusted to run mission-critical applications. It has uncompromised data resiliency with features </w:t>
                            </w:r>
                            <w:r w:rsidR="005E15C7">
                              <w:rPr>
                                <w:rFonts w:ascii="Calibri" w:hAnsi="Calibri"/>
                                <w:sz w:val="22"/>
                                <w:szCs w:val="22"/>
                              </w:rPr>
                              <w:t xml:space="preserve">like ACID compliance </w:t>
                            </w:r>
                            <w:r w:rsidRPr="008A4126">
                              <w:rPr>
                                <w:rFonts w:ascii="Calibri" w:hAnsi="Calibri"/>
                                <w:sz w:val="22"/>
                                <w:szCs w:val="22"/>
                              </w:rPr>
                              <w:t>that ensure you will never lose data.</w:t>
                            </w:r>
                          </w:p>
                          <w:p w14:paraId="428EBDCF" w14:textId="41CA7D7C" w:rsidR="00492B1A" w:rsidRPr="00B72C72" w:rsidRDefault="008A4126" w:rsidP="008A4126">
                            <w:pPr>
                              <w:pStyle w:val="BodyCopy"/>
                              <w:rPr>
                                <w:rFonts w:ascii="Calibri" w:hAnsi="Calibri"/>
                                <w:sz w:val="22"/>
                                <w:szCs w:val="22"/>
                              </w:rPr>
                            </w:pPr>
                            <w:r w:rsidRPr="008A4126">
                              <w:rPr>
                                <w:rFonts w:ascii="Calibri" w:hAnsi="Calibri"/>
                                <w:sz w:val="22"/>
                                <w:szCs w:val="22"/>
                              </w:rPr>
                              <w:t>Combining MarkLogic Enterprise NoSQL with the Hortonworks Data Platform allows enterprises to augment Hadoop’s low-cost storage and batch analytics with real-time capabilities to create opportunities for new, immediate business insights.</w:t>
                            </w:r>
                            <w:r w:rsidR="00492B1A" w:rsidRPr="00B72C72">
                              <w:rPr>
                                <w:rFonts w:ascii="Calibri" w:hAnsi="Calibri"/>
                                <w:sz w:val="22"/>
                                <w:szCs w:val="22"/>
                              </w:rPr>
                              <w:t xml:space="preserve">  </w:t>
                            </w:r>
                          </w:p>
                          <w:p w14:paraId="13E41710" w14:textId="77777777" w:rsidR="00492B1A" w:rsidRPr="00B72C72" w:rsidRDefault="00492B1A" w:rsidP="0031166F">
                            <w:pPr>
                              <w:pStyle w:val="BodyCopy"/>
                              <w:rPr>
                                <w:rFonts w:ascii="Calibri" w:hAnsi="Calibri"/>
                                <w:sz w:val="22"/>
                                <w:szCs w:val="22"/>
                              </w:rPr>
                            </w:pPr>
                          </w:p>
                          <w:p w14:paraId="30556E85" w14:textId="77777777" w:rsidR="00492B1A" w:rsidRPr="00B72C72" w:rsidRDefault="00492B1A" w:rsidP="0031166F">
                            <w:pPr>
                              <w:pStyle w:val="BodyCopy"/>
                              <w:rPr>
                                <w:rFonts w:ascii="Calibri" w:hAnsi="Calibri"/>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234pt;margin-top:4in;width:5in;height:4in;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" filled="f" stroked="f" strokeweight=".5pt">
                <v:textbox inset="0,0,0,0">
                  <w:txbxContent>
                    <w:p w14:paraId="4FBC1818" w14:textId="77777777" w:rsidR="008A4126" w:rsidRPr="008A4126" w:rsidRDefault="008A4126" w:rsidP="008A4126">
                      <w:pPr>
                        <w:pStyle w:val="BodyCopy"/>
                        <w:rPr>
                          <w:rFonts w:ascii="Calibri" w:hAnsi="Calibri"/>
                          <w:sz w:val="22"/>
                          <w:szCs w:val="22"/>
                        </w:rPr>
                      </w:pPr>
                      <w:r w:rsidRPr="008A4126">
                        <w:rPr>
                          <w:rFonts w:ascii="Calibri" w:hAnsi="Calibri"/>
                          <w:sz w:val="22"/>
                          <w:szCs w:val="22"/>
                        </w:rPr>
                        <w:t xml:space="preserve">MarkLogic provides the only Enterprise </w:t>
                      </w:r>
                      <w:proofErr w:type="spellStart"/>
                      <w:r w:rsidRPr="008A4126">
                        <w:rPr>
                          <w:rFonts w:ascii="Calibri" w:hAnsi="Calibri"/>
                          <w:sz w:val="22"/>
                          <w:szCs w:val="22"/>
                        </w:rPr>
                        <w:t>NoSQL</w:t>
                      </w:r>
                      <w:proofErr w:type="spellEnd"/>
                      <w:r w:rsidRPr="008A4126">
                        <w:rPr>
                          <w:rFonts w:ascii="Calibri" w:hAnsi="Calibri"/>
                          <w:sz w:val="22"/>
                          <w:szCs w:val="22"/>
                        </w:rPr>
                        <w:t xml:space="preserve"> database platform that handles the volume, velocity, and variety of big data AND has built, tested, and deployed the enterprise features necessary to run at the heart of an organization.</w:t>
                      </w:r>
                    </w:p>
                    <w:p w14:paraId="7DF52CF4" w14:textId="2823460A" w:rsidR="008A4126" w:rsidRPr="008A4126" w:rsidRDefault="008A4126" w:rsidP="008A4126">
                      <w:pPr>
                        <w:pStyle w:val="BodyCopy"/>
                        <w:rPr>
                          <w:rFonts w:ascii="Calibri" w:hAnsi="Calibri"/>
                          <w:sz w:val="22"/>
                          <w:szCs w:val="22"/>
                        </w:rPr>
                      </w:pPr>
                      <w:r w:rsidRPr="008A4126">
                        <w:rPr>
                          <w:rFonts w:ascii="Calibri" w:hAnsi="Calibri"/>
                          <w:sz w:val="22"/>
                          <w:szCs w:val="22"/>
                        </w:rPr>
                        <w:t xml:space="preserve">MarkLogic is designed for today’s data, helping you find answers in documents, relationships, and metadata. Enjoy the flexibility of </w:t>
                      </w:r>
                      <w:proofErr w:type="spellStart"/>
                      <w:r w:rsidRPr="008A4126">
                        <w:rPr>
                          <w:rFonts w:ascii="Calibri" w:hAnsi="Calibri"/>
                          <w:sz w:val="22"/>
                          <w:szCs w:val="22"/>
                        </w:rPr>
                        <w:t>NoSQL</w:t>
                      </w:r>
                      <w:proofErr w:type="spellEnd"/>
                      <w:r w:rsidRPr="008A4126">
                        <w:rPr>
                          <w:rFonts w:ascii="Calibri" w:hAnsi="Calibri"/>
                          <w:sz w:val="22"/>
                          <w:szCs w:val="22"/>
                        </w:rPr>
                        <w:t xml:space="preserve"> to integrate data, and deploy in any environment—whether using Amazon Web Services, virtual machines, or on-premise hardware. MarkLogic is a hardened platform that is trusted to run mission-critical applications. It has uncompromised data resiliency with features </w:t>
                      </w:r>
                      <w:r w:rsidR="005E15C7">
                        <w:rPr>
                          <w:rFonts w:ascii="Calibri" w:hAnsi="Calibri"/>
                          <w:sz w:val="22"/>
                          <w:szCs w:val="22"/>
                        </w:rPr>
                        <w:t xml:space="preserve">like ACID compliance </w:t>
                      </w:r>
                      <w:r w:rsidRPr="008A4126">
                        <w:rPr>
                          <w:rFonts w:ascii="Calibri" w:hAnsi="Calibri"/>
                          <w:sz w:val="22"/>
                          <w:szCs w:val="22"/>
                        </w:rPr>
                        <w:t>that ensure you will never lose data.</w:t>
                      </w:r>
                    </w:p>
                    <w:p w14:paraId="428EBDCF" w14:textId="41CA7D7C" w:rsidR="00492B1A" w:rsidRPr="00B72C72" w:rsidRDefault="008A4126" w:rsidP="008A4126">
                      <w:pPr>
                        <w:pStyle w:val="BodyCopy"/>
                        <w:rPr>
                          <w:rFonts w:ascii="Calibri" w:hAnsi="Calibri"/>
                          <w:sz w:val="22"/>
                          <w:szCs w:val="22"/>
                        </w:rPr>
                      </w:pPr>
                      <w:r w:rsidRPr="008A4126">
                        <w:rPr>
                          <w:rFonts w:ascii="Calibri" w:hAnsi="Calibri"/>
                          <w:sz w:val="22"/>
                          <w:szCs w:val="22"/>
                        </w:rPr>
                        <w:t xml:space="preserve">Combining MarkLogic Enterprise </w:t>
                      </w:r>
                      <w:proofErr w:type="spellStart"/>
                      <w:r w:rsidRPr="008A4126">
                        <w:rPr>
                          <w:rFonts w:ascii="Calibri" w:hAnsi="Calibri"/>
                          <w:sz w:val="22"/>
                          <w:szCs w:val="22"/>
                        </w:rPr>
                        <w:t>NoSQL</w:t>
                      </w:r>
                      <w:proofErr w:type="spellEnd"/>
                      <w:r w:rsidRPr="008A4126">
                        <w:rPr>
                          <w:rFonts w:ascii="Calibri" w:hAnsi="Calibri"/>
                          <w:sz w:val="22"/>
                          <w:szCs w:val="22"/>
                        </w:rPr>
                        <w:t xml:space="preserve"> with the </w:t>
                      </w:r>
                      <w:proofErr w:type="spellStart"/>
                      <w:r w:rsidRPr="008A4126">
                        <w:rPr>
                          <w:rFonts w:ascii="Calibri" w:hAnsi="Calibri"/>
                          <w:sz w:val="22"/>
                          <w:szCs w:val="22"/>
                        </w:rPr>
                        <w:t>Hortonworks</w:t>
                      </w:r>
                      <w:proofErr w:type="spellEnd"/>
                      <w:r w:rsidRPr="008A4126">
                        <w:rPr>
                          <w:rFonts w:ascii="Calibri" w:hAnsi="Calibri"/>
                          <w:sz w:val="22"/>
                          <w:szCs w:val="22"/>
                        </w:rPr>
                        <w:t xml:space="preserve"> Data Platform allows enterprises to augment </w:t>
                      </w:r>
                      <w:proofErr w:type="spellStart"/>
                      <w:r w:rsidRPr="008A4126">
                        <w:rPr>
                          <w:rFonts w:ascii="Calibri" w:hAnsi="Calibri"/>
                          <w:sz w:val="22"/>
                          <w:szCs w:val="22"/>
                        </w:rPr>
                        <w:t>Hadoop’s</w:t>
                      </w:r>
                      <w:proofErr w:type="spellEnd"/>
                      <w:r w:rsidRPr="008A4126">
                        <w:rPr>
                          <w:rFonts w:ascii="Calibri" w:hAnsi="Calibri"/>
                          <w:sz w:val="22"/>
                          <w:szCs w:val="22"/>
                        </w:rPr>
                        <w:t xml:space="preserve"> low-cost storage and batch analytics with real-time capabilities to create opportunities for new, immediate business insights.</w:t>
                      </w:r>
                      <w:r w:rsidR="00492B1A" w:rsidRPr="00B72C72">
                        <w:rPr>
                          <w:rFonts w:ascii="Calibri" w:hAnsi="Calibri"/>
                          <w:sz w:val="22"/>
                          <w:szCs w:val="22"/>
                        </w:rPr>
                        <w:t xml:space="preserve">  </w:t>
                      </w:r>
                    </w:p>
                    <w:p w14:paraId="13E41710" w14:textId="77777777" w:rsidR="00492B1A" w:rsidRPr="00B72C72" w:rsidRDefault="00492B1A" w:rsidP="0031166F">
                      <w:pPr>
                        <w:pStyle w:val="BodyCopy"/>
                        <w:rPr>
                          <w:rFonts w:ascii="Calibri" w:hAnsi="Calibri"/>
                          <w:sz w:val="22"/>
                          <w:szCs w:val="22"/>
                        </w:rPr>
                      </w:pPr>
                    </w:p>
                    <w:p w14:paraId="30556E85" w14:textId="77777777" w:rsidR="00492B1A" w:rsidRPr="00B72C72" w:rsidRDefault="00492B1A" w:rsidP="0031166F">
                      <w:pPr>
                        <w:pStyle w:val="BodyCopy"/>
                        <w:rPr>
                          <w:rFonts w:ascii="Calibri" w:hAnsi="Calibri"/>
                          <w:sz w:val="22"/>
                          <w:szCs w:val="22"/>
                        </w:rPr>
                      </w:pPr>
                    </w:p>
                  </w:txbxContent>
                </v:textbox>
                <w10:wrap anchorx="page" anchory="page"/>
                <w10:anchorlock/>
              </v:shape>
            </w:pict>
          </mc:Fallback>
        </mc:AlternateContent>
      </w:r>
      <w:r w:rsidR="00962773" w:rsidRPr="00A26921">
        <w:rPr>
          <w:rFonts w:ascii="Calibri" w:hAnsi="Calibri"/>
          <w:noProof/>
        </w:rPr>
        <mc:AlternateContent>
          <mc:Choice Requires="wps">
            <w:drawing>
              <wp:anchor distT="0" distB="0" distL="114300" distR="114300" simplePos="0" relativeHeight="251666432" behindDoc="0" locked="1" layoutInCell="1" allowOverlap="1" wp14:anchorId="322627C4" wp14:editId="5AD9A88A">
                <wp:simplePos x="0" y="0"/>
                <wp:positionH relativeFrom="page">
                  <wp:posOffset>5029200</wp:posOffset>
                </wp:positionH>
                <wp:positionV relativeFrom="page">
                  <wp:posOffset>9436735</wp:posOffset>
                </wp:positionV>
                <wp:extent cx="2743200" cy="6210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43200" cy="621030"/>
                        </a:xfrm>
                        <a:prstGeom prst="rect">
                          <a:avLst/>
                        </a:prstGeom>
                        <a:solidFill>
                          <a:srgbClr val="E17000"/>
                        </a:solidFill>
                        <a:ln w="6350">
                          <a:noFill/>
                        </a:ln>
                        <a:extLst>
                          <a:ext uri="{C572A759-6A51-4108-AA02-DFA0A04FC94B}">
                            <ma14:wrappingTextBoxFlag xmlns:ma14="http://schemas.microsoft.com/office/mac/drawingml/2011/main"/>
                          </a:ext>
                        </a:extLst>
                      </wps:spPr>
                      <wps:txbx>
                        <w:txbxContent>
                          <w:p w14:paraId="402D6F57" w14:textId="3F39C995" w:rsidR="00492B1A" w:rsidRPr="00966EA3" w:rsidRDefault="00492B1A" w:rsidP="000A0A84">
                            <w:pPr>
                              <w:pStyle w:val="CTA"/>
                              <w:rPr>
                                <w:rFonts w:ascii="Calibri" w:hAnsi="Calibri"/>
                              </w:rPr>
                            </w:pPr>
                            <w:r w:rsidRPr="00966EA3">
                              <w:rPr>
                                <w:rFonts w:ascii="Calibri" w:hAnsi="Calibri"/>
                              </w:rPr>
                              <w:t>www.hortonworks.com</w:t>
                            </w:r>
                          </w:p>
                        </w:txbxContent>
                      </wps:txbx>
                      <wps:bodyPr rot="0" spcFirstLastPara="0" vertOverflow="overflow" horzOverflow="overflow" vert="horz" wrap="square" lIns="274320" tIns="182880" rIns="0" bIns="2286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5" o:spid="_x0000_s1031" type="#_x0000_t202" style="position:absolute;margin-left:396pt;margin-top:743.05pt;width:3in;height:48.9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" fillcolor="#e17000" stroked="f" strokeweight=".5pt">
                <v:textbox style="mso-fit-shape-to-text:t" inset="21.6pt,14.4pt,0,18pt">
                  <w:txbxContent>
                    <w:p w14:paraId="402D6F57" w14:textId="3F39C995" w:rsidR="00026559" w:rsidRPr="00966EA3" w:rsidRDefault="00026559" w:rsidP="000A0A84">
                      <w:pPr>
                        <w:pStyle w:val="CTA"/>
                        <w:rPr>
                          <w:rFonts w:ascii="Calibri" w:hAnsi="Calibri"/>
                        </w:rPr>
                      </w:pPr>
                      <w:r w:rsidRPr="00966EA3">
                        <w:rPr>
                          <w:rFonts w:ascii="Calibri" w:hAnsi="Calibri"/>
                        </w:rPr>
                        <w:t>www.hortonworks.com</w:t>
                      </w:r>
                    </w:p>
                  </w:txbxContent>
                </v:textbox>
                <w10:wrap anchorx="page" anchory="page"/>
                <w10:anchorlock/>
              </v:shape>
            </w:pict>
          </mc:Fallback>
        </mc:AlternateContent>
      </w:r>
      <w:r w:rsidR="00463AEC" w:rsidRPr="00A26921">
        <w:rPr>
          <w:rFonts w:ascii="Calibri" w:hAnsi="Calibri"/>
        </w:rPr>
        <w:br w:type="page"/>
      </w:r>
      <w:bookmarkStart w:id="0" w:name="_GoBack"/>
      <w:bookmarkEnd w:id="0"/>
    </w:p>
    <w:p w14:paraId="61EEBC1C" w14:textId="71407238" w:rsidR="000A1688" w:rsidRPr="00966EA3" w:rsidRDefault="008D53A2" w:rsidP="00757DDD">
      <w:pPr>
        <w:pStyle w:val="Title"/>
        <w:rPr>
          <w:rFonts w:ascii="Calibri" w:hAnsi="Calibri"/>
          <w:color w:val="000000" w:themeColor="text1"/>
          <w:sz w:val="56"/>
          <w:szCs w:val="56"/>
        </w:rPr>
      </w:pPr>
      <w:r>
        <w:rPr>
          <w:rFonts w:ascii="Calibri" w:hAnsi="Calibri"/>
          <w:color w:val="000000" w:themeColor="text1"/>
          <w:sz w:val="56"/>
          <w:szCs w:val="56"/>
        </w:rPr>
        <w:lastRenderedPageBreak/>
        <w:t>MarkLogic</w:t>
      </w:r>
      <w:r w:rsidR="007270C5" w:rsidRPr="00966EA3">
        <w:rPr>
          <w:rFonts w:ascii="Calibri" w:hAnsi="Calibri"/>
          <w:color w:val="000000" w:themeColor="text1"/>
          <w:sz w:val="56"/>
          <w:szCs w:val="56"/>
        </w:rPr>
        <w:t xml:space="preserve"> in the Modern Data Architecture</w:t>
      </w:r>
    </w:p>
    <w:p w14:paraId="2BD114C0" w14:textId="7E557033" w:rsidR="00757DDD" w:rsidRPr="00966EA3" w:rsidRDefault="00FA7C6B" w:rsidP="0003703F">
      <w:pPr>
        <w:pStyle w:val="Header"/>
      </w:pPr>
      <w:r>
        <w:rPr>
          <w:rFonts w:ascii="Cabin Regular" w:hAnsi="Cabin Regular"/>
          <w:noProof/>
        </w:rPr>
        <w:drawing>
          <wp:anchor distT="0" distB="0" distL="114300" distR="114300" simplePos="0" relativeHeight="251759616" behindDoc="1" locked="0" layoutInCell="1" allowOverlap="1" wp14:anchorId="3BABB7E3" wp14:editId="4BAA742A">
            <wp:simplePos x="0" y="0"/>
            <wp:positionH relativeFrom="column">
              <wp:posOffset>0</wp:posOffset>
            </wp:positionH>
            <wp:positionV relativeFrom="paragraph">
              <wp:posOffset>497840</wp:posOffset>
            </wp:positionV>
            <wp:extent cx="5257800" cy="3388739"/>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3388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002">
        <w:rPr>
          <w:noProof/>
        </w:rPr>
        <mc:AlternateContent>
          <mc:Choice Requires="wpg">
            <w:drawing>
              <wp:anchor distT="0" distB="0" distL="114300" distR="114300" simplePos="0" relativeHeight="251757568" behindDoc="0" locked="1" layoutInCell="1" allowOverlap="1" wp14:anchorId="77BA8329" wp14:editId="7FD10FF2">
                <wp:simplePos x="0" y="0"/>
                <wp:positionH relativeFrom="column">
                  <wp:posOffset>0</wp:posOffset>
                </wp:positionH>
                <wp:positionV relativeFrom="paragraph">
                  <wp:posOffset>5257800</wp:posOffset>
                </wp:positionV>
                <wp:extent cx="6858000" cy="1371600"/>
                <wp:effectExtent l="0" t="0" r="0" b="0"/>
                <wp:wrapThrough wrapText="bothSides">
                  <wp:wrapPolygon edited="0">
                    <wp:start x="0" y="0"/>
                    <wp:lineTo x="0" y="21200"/>
                    <wp:lineTo x="21520" y="21200"/>
                    <wp:lineTo x="21520"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6858000" cy="1371600"/>
                          <a:chOff x="0" y="0"/>
                          <a:chExt cx="6858000" cy="1371600"/>
                        </a:xfrm>
                      </wpg:grpSpPr>
                      <wps:wsp>
                        <wps:cNvPr id="8" name="Text Box 8"/>
                        <wps:cNvSpPr txBox="1"/>
                        <wps:spPr>
                          <a:xfrm>
                            <a:off x="0" y="0"/>
                            <a:ext cx="6858000" cy="1371600"/>
                          </a:xfrm>
                          <a:prstGeom prst="rect">
                            <a:avLst/>
                          </a:prstGeom>
                          <a:noFill/>
                          <a:ln w="6350">
                            <a:noFill/>
                          </a:ln>
                          <a:extLst>
                            <a:ext uri="{C572A759-6A51-4108-AA02-DFA0A04FC94B}">
                              <ma14:wrappingTextBoxFlag xmlns:ma14="http://schemas.microsoft.com/office/mac/drawingml/2011/main"/>
                            </a:ext>
                          </a:extLst>
                        </wps:spPr>
                        <wps:txbx>
                          <w:txbxContent>
                            <w:p w14:paraId="29025F45" w14:textId="77777777" w:rsidR="00492B1A" w:rsidRPr="007B198C" w:rsidRDefault="00492B1A" w:rsidP="00923002">
                              <w:pPr>
                                <w:pStyle w:val="Quote"/>
                                <w:ind w:left="0" w:firstLine="0"/>
                                <w:rPr>
                                  <w:rFonts w:ascii="Calibri" w:hAnsi="Calibri"/>
                                  <w:color w:val="818A8F" w:themeColor="accent4"/>
                                  <w:szCs w:val="18"/>
                                </w:rPr>
                              </w:pPr>
                            </w:p>
                            <w:p w14:paraId="5B0DA930" w14:textId="1127AA0B" w:rsidR="00492B1A" w:rsidRPr="007B198C" w:rsidRDefault="00492B1A" w:rsidP="00923002">
                              <w:pPr>
                                <w:pStyle w:val="Heading2"/>
                                <w:rPr>
                                  <w:rFonts w:ascii="Calibri" w:hAnsi="Calibri"/>
                                </w:rPr>
                              </w:pPr>
                              <w:r>
                                <w:rPr>
                                  <w:rFonts w:ascii="Calibri" w:hAnsi="Calibri"/>
                                </w:rPr>
                                <w:t>MarkLogic</w:t>
                              </w:r>
                              <w:r w:rsidRPr="007B198C">
                                <w:rPr>
                                  <w:rFonts w:ascii="Calibri" w:hAnsi="Calibri"/>
                                </w:rPr>
                                <w:t xml:space="preserve"> is a Certified Technology Partner</w:t>
                              </w:r>
                            </w:p>
                            <w:p w14:paraId="36208F73" w14:textId="77777777" w:rsidR="00492B1A" w:rsidRPr="007B198C" w:rsidRDefault="00492B1A" w:rsidP="00923002">
                              <w:pPr>
                                <w:pStyle w:val="Heading2"/>
                                <w:rPr>
                                  <w:rFonts w:ascii="Calibri" w:hAnsi="Calibri"/>
                                  <w:b w:val="0"/>
                                  <w:color w:val="818A8F" w:themeColor="accent4"/>
                                  <w:sz w:val="18"/>
                                  <w:szCs w:val="18"/>
                                </w:rPr>
                              </w:pPr>
                              <w:r w:rsidRPr="007B198C">
                                <w:rPr>
                                  <w:rFonts w:ascii="Calibri" w:hAnsi="Calibri"/>
                                  <w:b w:val="0"/>
                                  <w:color w:val="818A8F" w:themeColor="accent4"/>
                                  <w:sz w:val="18"/>
                                  <w:szCs w:val="18"/>
                                </w:rPr>
                                <w:t xml:space="preserve">The Hortonworks Certified Technology Program reviews and certifies technologies for </w:t>
                              </w:r>
                              <w:r w:rsidRPr="007B198C">
                                <w:rPr>
                                  <w:rFonts w:ascii="Calibri" w:hAnsi="Calibri"/>
                                  <w:b w:val="0"/>
                                  <w:color w:val="818A8F" w:themeColor="accent4"/>
                                  <w:sz w:val="18"/>
                                  <w:szCs w:val="18"/>
                                </w:rPr>
                                <w:br/>
                                <w:t>architectural best practices, validated against a comprehensive suite of integration test cases,</w:t>
                              </w:r>
                              <w:r w:rsidRPr="007B198C">
                                <w:rPr>
                                  <w:rFonts w:ascii="Calibri" w:hAnsi="Calibri"/>
                                  <w:b w:val="0"/>
                                  <w:color w:val="818A8F" w:themeColor="accent4"/>
                                  <w:sz w:val="18"/>
                                  <w:szCs w:val="18"/>
                                </w:rPr>
                                <w:br/>
                                <w:t>benchmarked for scale under varied workloads and comprehensively documented.</w:t>
                              </w:r>
                            </w:p>
                            <w:p w14:paraId="1A2BEFAB" w14:textId="77777777" w:rsidR="00492B1A" w:rsidRPr="007B198C" w:rsidRDefault="00492B1A" w:rsidP="00923002">
                              <w:pPr>
                                <w:pStyle w:val="TitleOrganization"/>
                                <w:ind w:left="0"/>
                                <w:rPr>
                                  <w:rFonts w:ascii="Calibri" w:hAnsi="Calibri"/>
                                </w:rPr>
                              </w:pPr>
                            </w:p>
                            <w:p w14:paraId="22963223" w14:textId="77777777" w:rsidR="00492B1A" w:rsidRPr="007B198C" w:rsidRDefault="00492B1A" w:rsidP="00923002">
                              <w:pPr>
                                <w:pStyle w:val="BodyCopy"/>
                                <w:rPr>
                                  <w:rFonts w:ascii="Calibri" w:hAnsi="Calibri"/>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 name="Picture 7" descr="Mac HD:Users:amydevereux:Downloads:CertBadge_RGB2(1).eps"/>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074920" y="228600"/>
                            <a:ext cx="1777365" cy="875665"/>
                          </a:xfrm>
                          <a:prstGeom prst="rect">
                            <a:avLst/>
                          </a:prstGeom>
                          <a:noFill/>
                          <a:ln>
                            <a:noFill/>
                          </a:ln>
                        </pic:spPr>
                      </pic:pic>
                    </wpg:wgp>
                  </a:graphicData>
                </a:graphic>
              </wp:anchor>
            </w:drawing>
          </mc:Choice>
          <mc:Fallback>
            <w:pict>
              <v:group id="Group 10" o:spid="_x0000_s1031" style="position:absolute;margin-left:0;margin-top:414pt;width:540pt;height:108pt;z-index:251757568" coordsize="6858000,13716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">
                <v:shape id="Text Box 8" o:spid="_x0000_s1032" type="#_x0000_t202" style="position:absolute;width:68580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5fAmwgAA&#10;ANoAAAAPAAAAZHJzL2Rvd25yZXYueG1sRE9LT8JAEL6T+B82Y8JNtnggprIQo5B4AHmoCdzG7tg2&#10;dmeb3aGUf88eTDh++d7Tee8a1VGItWcD41EGirjwtubSwNfn8uEJVBRki41nMnChCPPZ3WCKufVn&#10;3lG3l1KlEI45GqhE2lzrWFTkMI58S5y4Xx8cSoKh1DbgOYW7Rj9m2UQ7rDk1VNjSa0XF3/7kDDSH&#10;GFY/mRy7t3It240+fS/GH8YM7/uXZ1BCvdzE/+53ayBtTVfSDdC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l8CbCAAAA2gAAAA8AAAAAAAAAAAAAAAAAlwIAAGRycy9kb3du&#10;cmV2LnhtbFBLBQYAAAAABAAEAPUAAACGAwAAAAA=&#10;" filled="f" stroked="f" strokeweight=".5pt">
                  <v:textbox inset="0,0,0,0">
                    <w:txbxContent>
                      <w:p w14:paraId="29025F45" w14:textId="77777777" w:rsidR="00492B1A" w:rsidRPr="007B198C" w:rsidRDefault="00492B1A" w:rsidP="00923002">
                        <w:pPr>
                          <w:pStyle w:val="Quote"/>
                          <w:ind w:left="0" w:firstLine="0"/>
                          <w:rPr>
                            <w:rFonts w:ascii="Calibri" w:hAnsi="Calibri"/>
                            <w:color w:val="818A8F" w:themeColor="accent4"/>
                            <w:szCs w:val="18"/>
                          </w:rPr>
                        </w:pPr>
                      </w:p>
                      <w:p w14:paraId="5B0DA930" w14:textId="1127AA0B" w:rsidR="00492B1A" w:rsidRPr="007B198C" w:rsidRDefault="00492B1A" w:rsidP="00923002">
                        <w:pPr>
                          <w:pStyle w:val="Heading2"/>
                          <w:rPr>
                            <w:rFonts w:ascii="Calibri" w:hAnsi="Calibri"/>
                          </w:rPr>
                        </w:pPr>
                        <w:r>
                          <w:rPr>
                            <w:rFonts w:ascii="Calibri" w:hAnsi="Calibri"/>
                          </w:rPr>
                          <w:t>MarkLogic</w:t>
                        </w:r>
                        <w:r w:rsidRPr="007B198C">
                          <w:rPr>
                            <w:rFonts w:ascii="Calibri" w:hAnsi="Calibri"/>
                          </w:rPr>
                          <w:t xml:space="preserve"> is a Certified Technology Partner</w:t>
                        </w:r>
                      </w:p>
                      <w:p w14:paraId="36208F73" w14:textId="77777777" w:rsidR="00492B1A" w:rsidRPr="007B198C" w:rsidRDefault="00492B1A" w:rsidP="00923002">
                        <w:pPr>
                          <w:pStyle w:val="Heading2"/>
                          <w:rPr>
                            <w:rFonts w:ascii="Calibri" w:hAnsi="Calibri"/>
                            <w:b w:val="0"/>
                            <w:color w:val="818A8F" w:themeColor="accent4"/>
                            <w:sz w:val="18"/>
                            <w:szCs w:val="18"/>
                          </w:rPr>
                        </w:pPr>
                        <w:r w:rsidRPr="007B198C">
                          <w:rPr>
                            <w:rFonts w:ascii="Calibri" w:hAnsi="Calibri"/>
                            <w:b w:val="0"/>
                            <w:color w:val="818A8F" w:themeColor="accent4"/>
                            <w:sz w:val="18"/>
                            <w:szCs w:val="18"/>
                          </w:rPr>
                          <w:t xml:space="preserve">The Hortonworks Certified Technology Program reviews and certifies technologies for </w:t>
                        </w:r>
                        <w:r w:rsidRPr="007B198C">
                          <w:rPr>
                            <w:rFonts w:ascii="Calibri" w:hAnsi="Calibri"/>
                            <w:b w:val="0"/>
                            <w:color w:val="818A8F" w:themeColor="accent4"/>
                            <w:sz w:val="18"/>
                            <w:szCs w:val="18"/>
                          </w:rPr>
                          <w:br/>
                          <w:t>architectural best practices, validated against a comprehensive suite of integration test cases,</w:t>
                        </w:r>
                        <w:r w:rsidRPr="007B198C">
                          <w:rPr>
                            <w:rFonts w:ascii="Calibri" w:hAnsi="Calibri"/>
                            <w:b w:val="0"/>
                            <w:color w:val="818A8F" w:themeColor="accent4"/>
                            <w:sz w:val="18"/>
                            <w:szCs w:val="18"/>
                          </w:rPr>
                          <w:br/>
                          <w:t>benchmarked for scale under varied workloads and comprehensively documented.</w:t>
                        </w:r>
                      </w:p>
                      <w:p w14:paraId="1A2BEFAB" w14:textId="77777777" w:rsidR="00492B1A" w:rsidRPr="007B198C" w:rsidRDefault="00492B1A" w:rsidP="00923002">
                        <w:pPr>
                          <w:pStyle w:val="TitleOrganization"/>
                          <w:ind w:left="0"/>
                          <w:rPr>
                            <w:rFonts w:ascii="Calibri" w:hAnsi="Calibri"/>
                          </w:rPr>
                        </w:pPr>
                      </w:p>
                      <w:p w14:paraId="22963223" w14:textId="77777777" w:rsidR="00492B1A" w:rsidRPr="007B198C" w:rsidRDefault="00492B1A" w:rsidP="00923002">
                        <w:pPr>
                          <w:pStyle w:val="BodyCopy"/>
                          <w:rPr>
                            <w:rFonts w:ascii="Calibri" w:hAnsi="Calibri"/>
                            <w:sz w:val="1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alt="Mac HD:Users:amydevereux:Downloads:CertBadge_RGB2(1).eps" style="position:absolute;left:5074920;top:228600;width:1777365;height:8756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KV&#10;S4TDAAAA2gAAAA8AAABkcnMvZG93bnJldi54bWxEj81qwzAQhO+BvoPYQm6JnB/i1rUc2oKhh1zq&#10;5AG21tY2llbGUhK3T18FAj0OM/MNk+8na8SFRt85VrBaJiCIa6c7bhScjuXiCYQPyBqNY1LwQx72&#10;xcMsx0y7K3/SpQqNiBD2GSpoQxgyKX3dkkW/dANx9L7daDFEOTZSj3iNcGvkOkl20mLHcaHFgd5b&#10;qvvqbBWYU0/VLvk6lL/PfZ+aLZert41S88fp9QVEoCn8h+/tD60ghduVeANk8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pVLhMMAAADaAAAADwAAAAAAAAAAAAAAAACcAgAA&#10;ZHJzL2Rvd25yZXYueG1sUEsFBgAAAAAEAAQA9wAAAIwDAAAAAA==&#10;">
                  <v:imagedata r:id="rId15" o:title="CertBadge_RGB2(1).eps"/>
                  <v:path arrowok="t"/>
                </v:shape>
                <w10:wrap type="through"/>
                <w10:anchorlock/>
              </v:group>
            </w:pict>
          </mc:Fallback>
        </mc:AlternateContent>
      </w:r>
      <w:r w:rsidR="00635976" w:rsidRPr="008D5C6A">
        <w:rPr>
          <w:noProof/>
        </w:rPr>
        <mc:AlternateContent>
          <mc:Choice Requires="wps">
            <w:drawing>
              <wp:anchor distT="0" distB="0" distL="114300" distR="114300" simplePos="0" relativeHeight="251728896" behindDoc="0" locked="1" layoutInCell="1" allowOverlap="1" wp14:anchorId="1B600157" wp14:editId="2ECB5CB8">
                <wp:simplePos x="0" y="0"/>
                <wp:positionH relativeFrom="page">
                  <wp:posOffset>5486400</wp:posOffset>
                </wp:positionH>
                <wp:positionV relativeFrom="page">
                  <wp:posOffset>914400</wp:posOffset>
                </wp:positionV>
                <wp:extent cx="2057400" cy="2971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2971800"/>
                        </a:xfrm>
                        <a:prstGeom prst="rect">
                          <a:avLst/>
                        </a:prstGeom>
                        <a:no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26E66F3" w14:textId="6ECA9041" w:rsidR="00492B1A" w:rsidRPr="00B728CB" w:rsidRDefault="00492B1A" w:rsidP="00B728CB">
                            <w:pPr>
                              <w:pStyle w:val="Heading2"/>
                              <w:rPr>
                                <w:rFonts w:ascii="Calibri" w:hAnsi="Calibri"/>
                              </w:rPr>
                            </w:pPr>
                            <w:r>
                              <w:rPr>
                                <w:rFonts w:ascii="Calibri" w:hAnsi="Calibri"/>
                              </w:rPr>
                              <w:t>Features and Benefits of the Combined Solution</w:t>
                            </w:r>
                          </w:p>
                          <w:p w14:paraId="0244EF76" w14:textId="77777777" w:rsidR="00492B1A" w:rsidRPr="00966EA3" w:rsidRDefault="00492B1A" w:rsidP="00970318">
                            <w:pPr>
                              <w:rPr>
                                <w:rFonts w:ascii="Calibri" w:hAnsi="Calibri" w:cs="HelveticaNeue-Light"/>
                                <w:color w:val="818A8F" w:themeColor="accent4"/>
                                <w:sz w:val="18"/>
                                <w:szCs w:val="18"/>
                              </w:rPr>
                            </w:pPr>
                          </w:p>
                          <w:p w14:paraId="4CD1F2C8" w14:textId="490C1CF3" w:rsidR="00492B1A" w:rsidRDefault="00492B1A" w:rsidP="00FB724B">
                            <w:pPr>
                              <w:pStyle w:val="ListParagraph"/>
                              <w:numPr>
                                <w:ilvl w:val="0"/>
                                <w:numId w:val="13"/>
                              </w:numPr>
                              <w:rPr>
                                <w:rFonts w:ascii="Calibri" w:hAnsi="Calibri" w:cs="HelveticaNeue-Light"/>
                                <w:color w:val="818A8F" w:themeColor="accent4"/>
                                <w:sz w:val="18"/>
                                <w:szCs w:val="18"/>
                              </w:rPr>
                            </w:pPr>
                            <w:r>
                              <w:rPr>
                                <w:rFonts w:ascii="Calibri" w:hAnsi="Calibri" w:cs="HelveticaNeue-Light"/>
                                <w:color w:val="818A8F" w:themeColor="accent4"/>
                                <w:sz w:val="18"/>
                                <w:szCs w:val="18"/>
                              </w:rPr>
                              <w:t>MarkLogic enables real-time, low latency applications to run on HDP</w:t>
                            </w:r>
                          </w:p>
                          <w:p w14:paraId="0994908B" w14:textId="5D858058" w:rsidR="00492B1A" w:rsidRDefault="00492B1A" w:rsidP="00FB724B">
                            <w:pPr>
                              <w:pStyle w:val="ListParagraph"/>
                              <w:numPr>
                                <w:ilvl w:val="0"/>
                                <w:numId w:val="13"/>
                              </w:numPr>
                              <w:rPr>
                                <w:rFonts w:ascii="Calibri" w:hAnsi="Calibri" w:cs="HelveticaNeue-Light"/>
                                <w:color w:val="818A8F" w:themeColor="accent4"/>
                                <w:sz w:val="18"/>
                                <w:szCs w:val="18"/>
                              </w:rPr>
                            </w:pPr>
                            <w:r>
                              <w:rPr>
                                <w:rFonts w:ascii="Calibri" w:hAnsi="Calibri" w:cs="HelveticaNeue-Light"/>
                                <w:color w:val="818A8F" w:themeColor="accent4"/>
                                <w:sz w:val="18"/>
                                <w:szCs w:val="18"/>
                              </w:rPr>
                              <w:t xml:space="preserve">MarkLogic is built for </w:t>
                            </w:r>
                            <w:r w:rsidR="00D91BE3">
                              <w:rPr>
                                <w:rFonts w:ascii="Calibri" w:hAnsi="Calibri" w:cs="HelveticaNeue-Light"/>
                                <w:color w:val="818A8F" w:themeColor="accent4"/>
                                <w:sz w:val="18"/>
                                <w:szCs w:val="18"/>
                              </w:rPr>
                              <w:t>heterogeneous structured and unstructured</w:t>
                            </w:r>
                            <w:r>
                              <w:rPr>
                                <w:rFonts w:ascii="Calibri" w:hAnsi="Calibri" w:cs="HelveticaNeue-Light"/>
                                <w:color w:val="818A8F" w:themeColor="accent4"/>
                                <w:sz w:val="18"/>
                                <w:szCs w:val="18"/>
                              </w:rPr>
                              <w:t xml:space="preserve"> data and in conjunction with HDP, eliminates the need to map data to rows and columns for every type of analysis</w:t>
                            </w:r>
                          </w:p>
                          <w:p w14:paraId="167BA4D2" w14:textId="096ED152" w:rsidR="00492B1A" w:rsidRPr="00966EA3" w:rsidRDefault="00492B1A" w:rsidP="00FB724B">
                            <w:pPr>
                              <w:pStyle w:val="ListParagraph"/>
                              <w:numPr>
                                <w:ilvl w:val="0"/>
                                <w:numId w:val="13"/>
                              </w:numPr>
                              <w:rPr>
                                <w:rFonts w:ascii="Calibri" w:hAnsi="Calibri" w:cs="HelveticaNeue-Light"/>
                                <w:color w:val="818A8F" w:themeColor="accent4"/>
                                <w:sz w:val="18"/>
                                <w:szCs w:val="18"/>
                              </w:rPr>
                            </w:pPr>
                            <w:r>
                              <w:rPr>
                                <w:rFonts w:ascii="Calibri" w:hAnsi="Calibri" w:cs="HelveticaNeue-Light"/>
                                <w:color w:val="818A8F" w:themeColor="accent4"/>
                                <w:sz w:val="18"/>
                                <w:szCs w:val="18"/>
                              </w:rPr>
                              <w:t>Users are able to store their data appropriately based on whether the data needs to be frequently accessed or can be stored for historical analysis</w:t>
                            </w:r>
                          </w:p>
                          <w:p w14:paraId="1D2957F2" w14:textId="77777777" w:rsidR="00492B1A" w:rsidRPr="00966EA3" w:rsidRDefault="00492B1A" w:rsidP="00970318">
                            <w:pPr>
                              <w:rPr>
                                <w:rFonts w:ascii="Calibri" w:hAnsi="Calibri" w:cs="HelveticaNeue-Light"/>
                                <w:color w:val="818A8F" w:themeColor="accent4"/>
                                <w:sz w:val="18"/>
                                <w:szCs w:val="18"/>
                              </w:rPr>
                            </w:pPr>
                          </w:p>
                          <w:p w14:paraId="561FA4F9" w14:textId="77777777" w:rsidR="00492B1A" w:rsidRPr="00966EA3" w:rsidRDefault="00492B1A" w:rsidP="00970318">
                            <w:pPr>
                              <w:rPr>
                                <w:rFonts w:ascii="Calibri" w:hAnsi="Calibri" w:cs="HelveticaNeue-Light"/>
                                <w:color w:val="818A8F" w:themeColor="accent4"/>
                                <w:sz w:val="18"/>
                                <w:szCs w:val="18"/>
                              </w:rPr>
                            </w:pPr>
                          </w:p>
                          <w:p w14:paraId="03111C21" w14:textId="77777777" w:rsidR="00492B1A" w:rsidRPr="00966EA3" w:rsidRDefault="00492B1A" w:rsidP="004B44BC">
                            <w:pPr>
                              <w:pStyle w:val="BodyCopy"/>
                              <w:rPr>
                                <w:rFonts w:ascii="Calibri" w:hAnsi="Calibri"/>
                              </w:rPr>
                            </w:pPr>
                          </w:p>
                          <w:p w14:paraId="147F3FCD" w14:textId="77777777" w:rsidR="00492B1A" w:rsidRPr="00966EA3" w:rsidRDefault="00492B1A" w:rsidP="004B44BC">
                            <w:pPr>
                              <w:pStyle w:val="BodyCopy"/>
                              <w:rPr>
                                <w:rFonts w:ascii="Calibri" w:hAnsi="Calibri"/>
                              </w:rPr>
                            </w:pPr>
                          </w:p>
                          <w:p w14:paraId="3612BE70" w14:textId="0013BDED" w:rsidR="00492B1A" w:rsidRPr="00966EA3" w:rsidRDefault="00492B1A" w:rsidP="002E14FB">
                            <w:pPr>
                              <w:rPr>
                                <w:rFonts w:ascii="Calibri" w:hAnsi="Calibri" w:cs="HelveticaNeue-Light"/>
                                <w:color w:val="818A8F" w:themeColor="accent4"/>
                                <w:sz w:val="18"/>
                                <w:szCs w:val="18"/>
                              </w:rPr>
                            </w:pPr>
                            <w:r w:rsidRPr="00966EA3">
                              <w:rPr>
                                <w:rFonts w:ascii="Calibri" w:hAnsi="Calibri" w:cs="HelveticaNeue-Light"/>
                                <w:color w:val="818A8F" w:themeColor="accent4"/>
                                <w:sz w:val="18"/>
                                <w:szCs w:val="18"/>
                              </w:rPr>
                              <w:br/>
                            </w:r>
                          </w:p>
                          <w:p w14:paraId="0820A5C2" w14:textId="77777777" w:rsidR="00492B1A" w:rsidRPr="00966EA3" w:rsidRDefault="00492B1A" w:rsidP="002E14FB">
                            <w:pPr>
                              <w:rPr>
                                <w:rFonts w:ascii="Calibri" w:hAnsi="Calibri" w:cs="HelveticaNeue-Light"/>
                                <w:color w:val="818A8F" w:themeColor="accent4"/>
                                <w:sz w:val="18"/>
                                <w:szCs w:val="18"/>
                              </w:rPr>
                            </w:pPr>
                          </w:p>
                          <w:p w14:paraId="6783B97F" w14:textId="77777777" w:rsidR="00492B1A" w:rsidRPr="00966EA3" w:rsidRDefault="00492B1A" w:rsidP="002E14FB">
                            <w:pPr>
                              <w:rPr>
                                <w:rFonts w:ascii="Calibri" w:hAnsi="Calibri" w:cs="HelveticaNeue-Light"/>
                                <w:color w:val="818A8F" w:themeColor="accent4"/>
                                <w:sz w:val="18"/>
                                <w:szCs w:val="18"/>
                              </w:rPr>
                            </w:pPr>
                          </w:p>
                          <w:p w14:paraId="43703BEA" w14:textId="77777777" w:rsidR="00492B1A" w:rsidRPr="00966EA3" w:rsidRDefault="00492B1A" w:rsidP="002E14FB">
                            <w:pPr>
                              <w:rPr>
                                <w:rFonts w:ascii="Calibri" w:hAnsi="Calibri" w:cs="HelveticaNeue-Light"/>
                                <w:color w:val="818A8F" w:themeColor="accent4"/>
                                <w:sz w:val="18"/>
                                <w:szCs w:val="18"/>
                              </w:rPr>
                            </w:pPr>
                          </w:p>
                          <w:p w14:paraId="43B766BC" w14:textId="77777777" w:rsidR="00492B1A" w:rsidRPr="00966EA3" w:rsidRDefault="00492B1A" w:rsidP="002E14FB">
                            <w:pPr>
                              <w:rPr>
                                <w:rFonts w:ascii="Calibri" w:hAnsi="Calibri" w:cs="HelveticaNeue-Light"/>
                                <w:color w:val="818A8F" w:themeColor="accent4"/>
                                <w:sz w:val="18"/>
                                <w:szCs w:val="18"/>
                              </w:rPr>
                            </w:pPr>
                          </w:p>
                          <w:p w14:paraId="10B58936" w14:textId="77777777" w:rsidR="00492B1A" w:rsidRPr="00966EA3" w:rsidRDefault="00492B1A" w:rsidP="008D5C6A">
                            <w:pPr>
                              <w:rPr>
                                <w:rFonts w:ascii="Calibri" w:hAnsi="Calibri"/>
                              </w:rPr>
                            </w:pPr>
                          </w:p>
                          <w:p w14:paraId="1F5D8980" w14:textId="77777777" w:rsidR="00492B1A" w:rsidRPr="00966EA3" w:rsidRDefault="00492B1A" w:rsidP="008D5C6A">
                            <w:pPr>
                              <w:rPr>
                                <w:rFonts w:ascii="Calibri" w:hAnsi="Calibri"/>
                              </w:rPr>
                            </w:pPr>
                          </w:p>
                        </w:txbxContent>
                      </wps:txbx>
                      <wps:bodyPr rot="0" spcFirstLastPara="0" vertOverflow="overflow" horzOverflow="overflow" vert="horz" wrap="square" lIns="274320" tIns="18288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6in;margin-top:1in;width:162pt;height:23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" filled="f" stroked="f" strokeweight=".5pt">
                <v:textbox inset="21.6pt,14.4pt,,0">
                  <w:txbxContent>
                    <w:p w14:paraId="226E66F3" w14:textId="6ECA9041" w:rsidR="00492B1A" w:rsidRPr="00B728CB" w:rsidRDefault="00492B1A" w:rsidP="00B728CB">
                      <w:pPr>
                        <w:pStyle w:val="Heading2"/>
                        <w:rPr>
                          <w:rFonts w:ascii="Calibri" w:hAnsi="Calibri"/>
                        </w:rPr>
                      </w:pPr>
                      <w:r>
                        <w:rPr>
                          <w:rFonts w:ascii="Calibri" w:hAnsi="Calibri"/>
                        </w:rPr>
                        <w:t>Features and Benefits of the Combined Solution</w:t>
                      </w:r>
                    </w:p>
                    <w:p w14:paraId="0244EF76" w14:textId="77777777" w:rsidR="00492B1A" w:rsidRPr="00966EA3" w:rsidRDefault="00492B1A" w:rsidP="00970318">
                      <w:pPr>
                        <w:rPr>
                          <w:rFonts w:ascii="Calibri" w:hAnsi="Calibri" w:cs="HelveticaNeue-Light"/>
                          <w:color w:val="818A8F" w:themeColor="accent4"/>
                          <w:sz w:val="18"/>
                          <w:szCs w:val="18"/>
                        </w:rPr>
                      </w:pPr>
                    </w:p>
                    <w:p w14:paraId="4CD1F2C8" w14:textId="490C1CF3" w:rsidR="00492B1A" w:rsidRDefault="00492B1A" w:rsidP="00FB724B">
                      <w:pPr>
                        <w:pStyle w:val="ListParagraph"/>
                        <w:numPr>
                          <w:ilvl w:val="0"/>
                          <w:numId w:val="13"/>
                        </w:numPr>
                        <w:rPr>
                          <w:rFonts w:ascii="Calibri" w:hAnsi="Calibri" w:cs="HelveticaNeue-Light"/>
                          <w:color w:val="818A8F" w:themeColor="accent4"/>
                          <w:sz w:val="18"/>
                          <w:szCs w:val="18"/>
                        </w:rPr>
                      </w:pPr>
                      <w:r>
                        <w:rPr>
                          <w:rFonts w:ascii="Calibri" w:hAnsi="Calibri" w:cs="HelveticaNeue-Light"/>
                          <w:color w:val="818A8F" w:themeColor="accent4"/>
                          <w:sz w:val="18"/>
                          <w:szCs w:val="18"/>
                        </w:rPr>
                        <w:t>MarkLogic enables real-time, low latency applications to run on HDP</w:t>
                      </w:r>
                    </w:p>
                    <w:p w14:paraId="0994908B" w14:textId="5D858058" w:rsidR="00492B1A" w:rsidRDefault="00492B1A" w:rsidP="00FB724B">
                      <w:pPr>
                        <w:pStyle w:val="ListParagraph"/>
                        <w:numPr>
                          <w:ilvl w:val="0"/>
                          <w:numId w:val="13"/>
                        </w:numPr>
                        <w:rPr>
                          <w:rFonts w:ascii="Calibri" w:hAnsi="Calibri" w:cs="HelveticaNeue-Light"/>
                          <w:color w:val="818A8F" w:themeColor="accent4"/>
                          <w:sz w:val="18"/>
                          <w:szCs w:val="18"/>
                        </w:rPr>
                      </w:pPr>
                      <w:r>
                        <w:rPr>
                          <w:rFonts w:ascii="Calibri" w:hAnsi="Calibri" w:cs="HelveticaNeue-Light"/>
                          <w:color w:val="818A8F" w:themeColor="accent4"/>
                          <w:sz w:val="18"/>
                          <w:szCs w:val="18"/>
                        </w:rPr>
                        <w:t xml:space="preserve">MarkLogic is built for </w:t>
                      </w:r>
                      <w:r w:rsidR="00D91BE3">
                        <w:rPr>
                          <w:rFonts w:ascii="Calibri" w:hAnsi="Calibri" w:cs="HelveticaNeue-Light"/>
                          <w:color w:val="818A8F" w:themeColor="accent4"/>
                          <w:sz w:val="18"/>
                          <w:szCs w:val="18"/>
                        </w:rPr>
                        <w:t>heterogeneous structured and unstructured</w:t>
                      </w:r>
                      <w:r>
                        <w:rPr>
                          <w:rFonts w:ascii="Calibri" w:hAnsi="Calibri" w:cs="HelveticaNeue-Light"/>
                          <w:color w:val="818A8F" w:themeColor="accent4"/>
                          <w:sz w:val="18"/>
                          <w:szCs w:val="18"/>
                        </w:rPr>
                        <w:t xml:space="preserve"> data and in conjunction with HDP, eliminates the need to map data to rows and columns for every type of analysis</w:t>
                      </w:r>
                    </w:p>
                    <w:p w14:paraId="167BA4D2" w14:textId="096ED152" w:rsidR="00492B1A" w:rsidRPr="00966EA3" w:rsidRDefault="00492B1A" w:rsidP="00FB724B">
                      <w:pPr>
                        <w:pStyle w:val="ListParagraph"/>
                        <w:numPr>
                          <w:ilvl w:val="0"/>
                          <w:numId w:val="13"/>
                        </w:numPr>
                        <w:rPr>
                          <w:rFonts w:ascii="Calibri" w:hAnsi="Calibri" w:cs="HelveticaNeue-Light"/>
                          <w:color w:val="818A8F" w:themeColor="accent4"/>
                          <w:sz w:val="18"/>
                          <w:szCs w:val="18"/>
                        </w:rPr>
                      </w:pPr>
                      <w:r>
                        <w:rPr>
                          <w:rFonts w:ascii="Calibri" w:hAnsi="Calibri" w:cs="HelveticaNeue-Light"/>
                          <w:color w:val="818A8F" w:themeColor="accent4"/>
                          <w:sz w:val="18"/>
                          <w:szCs w:val="18"/>
                        </w:rPr>
                        <w:t>Users are able to store their data appropriately based on whether the data needs to be frequently accessed or can be stored for historical analysis</w:t>
                      </w:r>
                    </w:p>
                    <w:p w14:paraId="1D2957F2" w14:textId="77777777" w:rsidR="00492B1A" w:rsidRPr="00966EA3" w:rsidRDefault="00492B1A" w:rsidP="00970318">
                      <w:pPr>
                        <w:rPr>
                          <w:rFonts w:ascii="Calibri" w:hAnsi="Calibri" w:cs="HelveticaNeue-Light"/>
                          <w:color w:val="818A8F" w:themeColor="accent4"/>
                          <w:sz w:val="18"/>
                          <w:szCs w:val="18"/>
                        </w:rPr>
                      </w:pPr>
                    </w:p>
                    <w:p w14:paraId="561FA4F9" w14:textId="77777777" w:rsidR="00492B1A" w:rsidRPr="00966EA3" w:rsidRDefault="00492B1A" w:rsidP="00970318">
                      <w:pPr>
                        <w:rPr>
                          <w:rFonts w:ascii="Calibri" w:hAnsi="Calibri" w:cs="HelveticaNeue-Light"/>
                          <w:color w:val="818A8F" w:themeColor="accent4"/>
                          <w:sz w:val="18"/>
                          <w:szCs w:val="18"/>
                        </w:rPr>
                      </w:pPr>
                    </w:p>
                    <w:p w14:paraId="03111C21" w14:textId="77777777" w:rsidR="00492B1A" w:rsidRPr="00966EA3" w:rsidRDefault="00492B1A" w:rsidP="004B44BC">
                      <w:pPr>
                        <w:pStyle w:val="BodyCopy"/>
                        <w:rPr>
                          <w:rFonts w:ascii="Calibri" w:hAnsi="Calibri"/>
                        </w:rPr>
                      </w:pPr>
                    </w:p>
                    <w:p w14:paraId="147F3FCD" w14:textId="77777777" w:rsidR="00492B1A" w:rsidRPr="00966EA3" w:rsidRDefault="00492B1A" w:rsidP="004B44BC">
                      <w:pPr>
                        <w:pStyle w:val="BodyCopy"/>
                        <w:rPr>
                          <w:rFonts w:ascii="Calibri" w:hAnsi="Calibri"/>
                        </w:rPr>
                      </w:pPr>
                    </w:p>
                    <w:p w14:paraId="3612BE70" w14:textId="0013BDED" w:rsidR="00492B1A" w:rsidRPr="00966EA3" w:rsidRDefault="00492B1A" w:rsidP="002E14FB">
                      <w:pPr>
                        <w:rPr>
                          <w:rFonts w:ascii="Calibri" w:hAnsi="Calibri" w:cs="HelveticaNeue-Light"/>
                          <w:color w:val="818A8F" w:themeColor="accent4"/>
                          <w:sz w:val="18"/>
                          <w:szCs w:val="18"/>
                        </w:rPr>
                      </w:pPr>
                      <w:r w:rsidRPr="00966EA3">
                        <w:rPr>
                          <w:rFonts w:ascii="Calibri" w:hAnsi="Calibri" w:cs="HelveticaNeue-Light"/>
                          <w:color w:val="818A8F" w:themeColor="accent4"/>
                          <w:sz w:val="18"/>
                          <w:szCs w:val="18"/>
                        </w:rPr>
                        <w:br/>
                      </w:r>
                    </w:p>
                    <w:p w14:paraId="0820A5C2" w14:textId="77777777" w:rsidR="00492B1A" w:rsidRPr="00966EA3" w:rsidRDefault="00492B1A" w:rsidP="002E14FB">
                      <w:pPr>
                        <w:rPr>
                          <w:rFonts w:ascii="Calibri" w:hAnsi="Calibri" w:cs="HelveticaNeue-Light"/>
                          <w:color w:val="818A8F" w:themeColor="accent4"/>
                          <w:sz w:val="18"/>
                          <w:szCs w:val="18"/>
                        </w:rPr>
                      </w:pPr>
                    </w:p>
                    <w:p w14:paraId="6783B97F" w14:textId="77777777" w:rsidR="00492B1A" w:rsidRPr="00966EA3" w:rsidRDefault="00492B1A" w:rsidP="002E14FB">
                      <w:pPr>
                        <w:rPr>
                          <w:rFonts w:ascii="Calibri" w:hAnsi="Calibri" w:cs="HelveticaNeue-Light"/>
                          <w:color w:val="818A8F" w:themeColor="accent4"/>
                          <w:sz w:val="18"/>
                          <w:szCs w:val="18"/>
                        </w:rPr>
                      </w:pPr>
                    </w:p>
                    <w:p w14:paraId="43703BEA" w14:textId="77777777" w:rsidR="00492B1A" w:rsidRPr="00966EA3" w:rsidRDefault="00492B1A" w:rsidP="002E14FB">
                      <w:pPr>
                        <w:rPr>
                          <w:rFonts w:ascii="Calibri" w:hAnsi="Calibri" w:cs="HelveticaNeue-Light"/>
                          <w:color w:val="818A8F" w:themeColor="accent4"/>
                          <w:sz w:val="18"/>
                          <w:szCs w:val="18"/>
                        </w:rPr>
                      </w:pPr>
                    </w:p>
                    <w:p w14:paraId="43B766BC" w14:textId="77777777" w:rsidR="00492B1A" w:rsidRPr="00966EA3" w:rsidRDefault="00492B1A" w:rsidP="002E14FB">
                      <w:pPr>
                        <w:rPr>
                          <w:rFonts w:ascii="Calibri" w:hAnsi="Calibri" w:cs="HelveticaNeue-Light"/>
                          <w:color w:val="818A8F" w:themeColor="accent4"/>
                          <w:sz w:val="18"/>
                          <w:szCs w:val="18"/>
                        </w:rPr>
                      </w:pPr>
                    </w:p>
                    <w:p w14:paraId="10B58936" w14:textId="77777777" w:rsidR="00492B1A" w:rsidRPr="00966EA3" w:rsidRDefault="00492B1A" w:rsidP="008D5C6A">
                      <w:pPr>
                        <w:rPr>
                          <w:rFonts w:ascii="Calibri" w:hAnsi="Calibri"/>
                        </w:rPr>
                      </w:pPr>
                    </w:p>
                    <w:p w14:paraId="1F5D8980" w14:textId="77777777" w:rsidR="00492B1A" w:rsidRPr="00966EA3" w:rsidRDefault="00492B1A" w:rsidP="008D5C6A">
                      <w:pPr>
                        <w:rPr>
                          <w:rFonts w:ascii="Calibri" w:hAnsi="Calibri"/>
                        </w:rPr>
                      </w:pPr>
                    </w:p>
                  </w:txbxContent>
                </v:textbox>
                <w10:wrap anchorx="page" anchory="page"/>
                <w10:anchorlock/>
              </v:shape>
            </w:pict>
          </mc:Fallback>
        </mc:AlternateContent>
      </w:r>
      <w:r w:rsidR="00635976">
        <w:rPr>
          <w:noProof/>
        </w:rPr>
        <mc:AlternateContent>
          <mc:Choice Requires="wps">
            <w:drawing>
              <wp:anchor distT="0" distB="0" distL="114300" distR="114300" simplePos="0" relativeHeight="251731968" behindDoc="0" locked="1" layoutInCell="1" allowOverlap="1" wp14:anchorId="77A9F184" wp14:editId="49098AB2">
                <wp:simplePos x="0" y="0"/>
                <wp:positionH relativeFrom="page">
                  <wp:posOffset>457200</wp:posOffset>
                </wp:positionH>
                <wp:positionV relativeFrom="page">
                  <wp:posOffset>4800600</wp:posOffset>
                </wp:positionV>
                <wp:extent cx="5029200" cy="685800"/>
                <wp:effectExtent l="0" t="0" r="0" b="0"/>
                <wp:wrapThrough wrapText="bothSides">
                  <wp:wrapPolygon edited="0">
                    <wp:start x="0" y="0"/>
                    <wp:lineTo x="0" y="21600"/>
                    <wp:lineTo x="21600" y="21600"/>
                    <wp:lineTo x="21600" y="0"/>
                  </wp:wrapPolygon>
                </wp:wrapThrough>
                <wp:docPr id="35" name="Text Box 35"/>
                <wp:cNvGraphicFramePr/>
                <a:graphic xmlns:a="http://schemas.openxmlformats.org/drawingml/2006/main">
                  <a:graphicData uri="http://schemas.microsoft.com/office/word/2010/wordprocessingShape">
                    <wps:wsp>
                      <wps:cNvSpPr txBox="1"/>
                      <wps:spPr>
                        <a:xfrm>
                          <a:off x="0" y="0"/>
                          <a:ext cx="5029200" cy="685800"/>
                        </a:xfrm>
                        <a:prstGeom prst="rect">
                          <a:avLst/>
                        </a:prstGeom>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ABCD22F" w14:textId="2566A052" w:rsidR="00492B1A" w:rsidRPr="00966EA3" w:rsidRDefault="00492B1A" w:rsidP="00441B8C">
                            <w:pPr>
                              <w:pStyle w:val="Heading3"/>
                              <w:rPr>
                                <w:rFonts w:ascii="Calibri" w:hAnsi="Calibri"/>
                              </w:rPr>
                            </w:pPr>
                          </w:p>
                          <w:p w14:paraId="08D80AA7" w14:textId="63ECD230" w:rsidR="00492B1A" w:rsidRPr="00966EA3" w:rsidRDefault="00492B1A" w:rsidP="00441B8C">
                            <w:pPr>
                              <w:pStyle w:val="BodyCopy"/>
                              <w:rPr>
                                <w:rFonts w:ascii="Calibri" w:hAnsi="Calibri"/>
                              </w:rPr>
                            </w:pPr>
                            <w:r>
                              <w:rPr>
                                <w:rFonts w:ascii="Calibri" w:hAnsi="Calibri"/>
                              </w:rPr>
                              <w:t xml:space="preserve">The MarkLogic Connector for Hadoop enables </w:t>
                            </w:r>
                            <w:r w:rsidR="00D91BE3">
                              <w:rPr>
                                <w:rFonts w:ascii="Calibri" w:hAnsi="Calibri"/>
                              </w:rPr>
                              <w:t>mixed analytical and operational workloads on HDP</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margin-left:36pt;margin-top:378pt;width:396pt;height:5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" filled="f" stroked="f" strokeweight=".5pt">
                <v:textbox inset="0,14.4pt,0,0">
                  <w:txbxContent>
                    <w:p w14:paraId="0ABCD22F" w14:textId="2566A052" w:rsidR="00492B1A" w:rsidRPr="00966EA3" w:rsidRDefault="00492B1A" w:rsidP="00441B8C">
                      <w:pPr>
                        <w:pStyle w:val="Heading3"/>
                        <w:rPr>
                          <w:rFonts w:ascii="Calibri" w:hAnsi="Calibri"/>
                        </w:rPr>
                      </w:pPr>
                    </w:p>
                    <w:p w14:paraId="08D80AA7" w14:textId="63ECD230" w:rsidR="00492B1A" w:rsidRPr="00966EA3" w:rsidRDefault="00492B1A" w:rsidP="00441B8C">
                      <w:pPr>
                        <w:pStyle w:val="BodyCopy"/>
                        <w:rPr>
                          <w:rFonts w:ascii="Calibri" w:hAnsi="Calibri"/>
                        </w:rPr>
                      </w:pPr>
                      <w:r>
                        <w:rPr>
                          <w:rFonts w:ascii="Calibri" w:hAnsi="Calibri"/>
                        </w:rPr>
                        <w:t xml:space="preserve">The MarkLogic Connector for </w:t>
                      </w:r>
                      <w:proofErr w:type="spellStart"/>
                      <w:r>
                        <w:rPr>
                          <w:rFonts w:ascii="Calibri" w:hAnsi="Calibri"/>
                        </w:rPr>
                        <w:t>Hadoop</w:t>
                      </w:r>
                      <w:proofErr w:type="spellEnd"/>
                      <w:r>
                        <w:rPr>
                          <w:rFonts w:ascii="Calibri" w:hAnsi="Calibri"/>
                        </w:rPr>
                        <w:t xml:space="preserve"> enables </w:t>
                      </w:r>
                      <w:r w:rsidR="00D91BE3">
                        <w:rPr>
                          <w:rFonts w:ascii="Calibri" w:hAnsi="Calibri"/>
                        </w:rPr>
                        <w:t>mixed analytical and operational workloads on HDP</w:t>
                      </w:r>
                    </w:p>
                  </w:txbxContent>
                </v:textbox>
                <w10:wrap type="through" anchorx="page" anchory="page"/>
                <w10:anchorlock/>
              </v:shape>
            </w:pict>
          </mc:Fallback>
        </mc:AlternateContent>
      </w:r>
      <w:r w:rsidR="00635976">
        <w:rPr>
          <w:noProof/>
        </w:rPr>
        <mc:AlternateContent>
          <mc:Choice Requires="wpg">
            <w:drawing>
              <wp:anchor distT="0" distB="0" distL="114300" distR="114300" simplePos="0" relativeHeight="251725824" behindDoc="0" locked="1" layoutInCell="1" allowOverlap="1" wp14:anchorId="5A911B7D" wp14:editId="2EBE59C0">
                <wp:simplePos x="0" y="0"/>
                <wp:positionH relativeFrom="page">
                  <wp:posOffset>457200</wp:posOffset>
                </wp:positionH>
                <wp:positionV relativeFrom="page">
                  <wp:posOffset>7891145</wp:posOffset>
                </wp:positionV>
                <wp:extent cx="4337050" cy="1229995"/>
                <wp:effectExtent l="0" t="0" r="6350" b="14605"/>
                <wp:wrapNone/>
                <wp:docPr id="20" name="Group 20"/>
                <wp:cNvGraphicFramePr/>
                <a:graphic xmlns:a="http://schemas.openxmlformats.org/drawingml/2006/main">
                  <a:graphicData uri="http://schemas.microsoft.com/office/word/2010/wordprocessingGroup">
                    <wpg:wgp>
                      <wpg:cNvGrpSpPr/>
                      <wpg:grpSpPr>
                        <a:xfrm>
                          <a:off x="0" y="0"/>
                          <a:ext cx="4337050" cy="1229995"/>
                          <a:chOff x="0" y="0"/>
                          <a:chExt cx="4337050" cy="1229995"/>
                        </a:xfrm>
                      </wpg:grpSpPr>
                      <wps:wsp>
                        <wps:cNvPr id="11" name="Text Box 11"/>
                        <wps:cNvSpPr txBox="1"/>
                        <wps:spPr>
                          <a:xfrm>
                            <a:off x="0" y="207645"/>
                            <a:ext cx="2009140" cy="1017905"/>
                          </a:xfrm>
                          <a:prstGeom prst="rect">
                            <a:avLst/>
                          </a:prstGeom>
                          <a:noFill/>
                          <a:ln w="6350">
                            <a:noFill/>
                          </a:ln>
                          <a:extLst>
                            <a:ext uri="{C572A759-6A51-4108-AA02-DFA0A04FC94B}">
                              <ma14:wrappingTextBoxFlag xmlns:ma14="http://schemas.microsoft.com/office/mac/drawingml/2011/main"/>
                            </a:ext>
                          </a:extLst>
                        </wps:spPr>
                        <wps:txbx>
                          <w:txbxContent>
                            <w:p w14:paraId="068B7C6E" w14:textId="13B54E3A" w:rsidR="00492B1A" w:rsidRPr="00966EA3" w:rsidRDefault="00492B1A" w:rsidP="005F5A3F">
                              <w:pPr>
                                <w:pStyle w:val="AboutUs"/>
                                <w:rPr>
                                  <w:rFonts w:ascii="Calibri" w:hAnsi="Calibri"/>
                                </w:rPr>
                              </w:pPr>
                              <w:r w:rsidRPr="00966EA3">
                                <w:rPr>
                                  <w:rFonts w:ascii="Calibri" w:hAnsi="Calibri"/>
                                </w:rPr>
                                <w:t xml:space="preserve">Hortonworks is a leading commercial vendor of Apache Hadoop, the open source platform for storing, managing and analyzing Big Data. Hortonworks Data Platform, our distribution of Apache Hadoop, provides an open and stable foundation for enterprises and </w:t>
                              </w:r>
                              <w:r>
                                <w:rPr>
                                  <w:rFonts w:ascii="Calibri" w:hAnsi="Calibri"/>
                                </w:rPr>
                                <w:br/>
                              </w:r>
                              <w:r w:rsidRPr="00966EA3">
                                <w:rPr>
                                  <w:rFonts w:ascii="Calibri" w:hAnsi="Calibri"/>
                                </w:rPr>
                                <w:t xml:space="preserve">a growing ecosystem to build and deploy Big </w:t>
                              </w:r>
                              <w:r>
                                <w:rPr>
                                  <w:rFonts w:ascii="Calibri" w:hAnsi="Calibri"/>
                                </w:rPr>
                                <w:br/>
                              </w:r>
                              <w:r w:rsidRPr="00966EA3">
                                <w:rPr>
                                  <w:rFonts w:ascii="Calibri" w:hAnsi="Calibri"/>
                                </w:rPr>
                                <w:t>Data solutions.</w:t>
                              </w:r>
                            </w:p>
                            <w:p w14:paraId="303134EB" w14:textId="77777777" w:rsidR="00492B1A" w:rsidRPr="00966EA3" w:rsidRDefault="00492B1A" w:rsidP="005F5A3F">
                              <w:pPr>
                                <w:pStyle w:val="AboutUs"/>
                                <w:rPr>
                                  <w:rFonts w:ascii="Calibri" w:hAnsi="Calibr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393315" y="207645"/>
                            <a:ext cx="1943735" cy="1022350"/>
                          </a:xfrm>
                          <a:prstGeom prst="rect">
                            <a:avLst/>
                          </a:prstGeom>
                          <a:noFill/>
                          <a:ln w="6350">
                            <a:noFill/>
                          </a:ln>
                          <a:extLst>
                            <a:ext uri="{C572A759-6A51-4108-AA02-DFA0A04FC94B}">
                              <ma14:wrappingTextBoxFlag xmlns:ma14="http://schemas.microsoft.com/office/mac/drawingml/2011/main"/>
                            </a:ext>
                          </a:extLst>
                        </wps:spPr>
                        <wps:txbx>
                          <w:txbxContent>
                            <w:p w14:paraId="6AC7F49C" w14:textId="3B8B9AF5" w:rsidR="00492B1A" w:rsidRPr="00966EA3" w:rsidRDefault="00492B1A" w:rsidP="005F5A3F">
                              <w:pPr>
                                <w:pStyle w:val="AboutUs"/>
                                <w:rPr>
                                  <w:rFonts w:ascii="Calibri" w:hAnsi="Calibri"/>
                                </w:rPr>
                              </w:pPr>
                              <w:r w:rsidRPr="00966EA3">
                                <w:rPr>
                                  <w:rFonts w:ascii="Calibri" w:hAnsi="Calibri"/>
                                </w:rPr>
                                <w:t xml:space="preserve">Hortonworks is the trusted source for information on Hadoop, and together with the Apache community, Hortonworks is making Hadoop an enterprise </w:t>
                              </w:r>
                              <w:r>
                                <w:rPr>
                                  <w:rFonts w:ascii="Calibri" w:hAnsi="Calibri"/>
                                </w:rPr>
                                <w:br/>
                              </w:r>
                              <w:r w:rsidRPr="00966EA3">
                                <w:rPr>
                                  <w:rFonts w:ascii="Calibri" w:hAnsi="Calibri"/>
                                </w:rPr>
                                <w:t xml:space="preserve">data platform. Hortonworks provides unmatched technical support, training and certification programs for enterprises, systems integrators and </w:t>
                              </w:r>
                              <w:r>
                                <w:rPr>
                                  <w:rFonts w:ascii="Calibri" w:hAnsi="Calibri"/>
                                </w:rPr>
                                <w:br/>
                              </w:r>
                              <w:r w:rsidRPr="00966EA3">
                                <w:rPr>
                                  <w:rFonts w:ascii="Calibri" w:hAnsi="Calibri"/>
                                </w:rPr>
                                <w:t>technology vendors.</w:t>
                              </w:r>
                            </w:p>
                            <w:p w14:paraId="13FFEB54" w14:textId="77777777" w:rsidR="00492B1A" w:rsidRPr="00966EA3" w:rsidRDefault="00492B1A" w:rsidP="005F5A3F">
                              <w:pPr>
                                <w:pStyle w:val="AboutUs"/>
                                <w:rPr>
                                  <w:rFonts w:ascii="Calibri" w:hAnsi="Calibr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 name="Text Box 24"/>
                        <wps:cNvSpPr txBox="1"/>
                        <wps:spPr>
                          <a:xfrm>
                            <a:off x="0" y="0"/>
                            <a:ext cx="2009140" cy="285750"/>
                          </a:xfrm>
                          <a:prstGeom prst="rect">
                            <a:avLst/>
                          </a:prstGeom>
                          <a:noFill/>
                          <a:ln w="6350">
                            <a:noFill/>
                          </a:ln>
                          <a:extLst>
                            <a:ext uri="{C572A759-6A51-4108-AA02-DFA0A04FC94B}">
                              <ma14:wrappingTextBoxFlag xmlns:ma14="http://schemas.microsoft.com/office/mac/drawingml/2011/main"/>
                            </a:ext>
                          </a:extLst>
                        </wps:spPr>
                        <wps:txbx>
                          <w:txbxContent>
                            <w:p w14:paraId="5BF3A34C" w14:textId="77777777" w:rsidR="00492B1A" w:rsidRPr="00966EA3" w:rsidRDefault="00492B1A" w:rsidP="005F5A3F">
                              <w:pPr>
                                <w:pStyle w:val="Heading3"/>
                                <w:rPr>
                                  <w:rFonts w:ascii="Calibri" w:hAnsi="Calibri"/>
                                </w:rPr>
                              </w:pPr>
                              <w:r w:rsidRPr="00966EA3">
                                <w:rPr>
                                  <w:rFonts w:ascii="Calibri" w:hAnsi="Calibri"/>
                                </w:rPr>
                                <w:t>Hortonworks. We do Hadoop.</w:t>
                              </w:r>
                            </w:p>
                            <w:p w14:paraId="2CCC73C7" w14:textId="77777777" w:rsidR="00492B1A" w:rsidRPr="00966EA3" w:rsidRDefault="00492B1A" w:rsidP="005F5A3F">
                              <w:pPr>
                                <w:pStyle w:val="Heading3"/>
                                <w:rPr>
                                  <w:rFonts w:ascii="Calibri" w:hAnsi="Calibr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0" o:spid="_x0000_s1036" style="position:absolute;margin-left:36pt;margin-top:621.35pt;width:341.5pt;height:96.85pt;z-index:251725824;mso-position-horizontal-relative:page;mso-position-vertical-relative:page" coordsize="4337050,1229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">
                <v:shape id="Text Box 11" o:spid="_x0000_s1037" type="#_x0000_t202" style="position:absolute;top:207645;width:2009140;height:1017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3PLRwwAA&#10;ANsAAAAPAAAAZHJzL2Rvd25yZXYueG1sRE9NS8NAEL0L/odlCt7sJj2IpN0WsS30oFZbBb2N2TEJ&#10;ZmfD7jRN/323IHibx/uc2WJwreopxMazgXycgSIuvW24MvC+X9/eg4qCbLH1TAZOFGExv76aYWH9&#10;kd+o30mlUgjHAg3UIl2hdSxrchjHviNO3I8PDiXBUGkb8JjCXasnWXanHTacGmrs6LGm8nd3cAba&#10;zxievjP56pfVs7xu9eFjlb8YczMaHqaghAb5F/+5NzbNz+HySzpAz8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3PLRwwAAANsAAAAPAAAAAAAAAAAAAAAAAJcCAABkcnMvZG93&#10;bnJldi54bWxQSwUGAAAAAAQABAD1AAAAhwMAAAAA&#10;" filled="f" stroked="f" strokeweight=".5pt">
                  <v:textbox inset="0,0,0,0">
                    <w:txbxContent>
                      <w:p w14:paraId="068B7C6E" w14:textId="13B54E3A" w:rsidR="00492B1A" w:rsidRPr="00966EA3" w:rsidRDefault="00492B1A" w:rsidP="005F5A3F">
                        <w:pPr>
                          <w:pStyle w:val="AboutUs"/>
                          <w:rPr>
                            <w:rFonts w:ascii="Calibri" w:hAnsi="Calibri"/>
                          </w:rPr>
                        </w:pPr>
                        <w:r w:rsidRPr="00966EA3">
                          <w:rPr>
                            <w:rFonts w:ascii="Calibri" w:hAnsi="Calibri"/>
                          </w:rPr>
                          <w:t xml:space="preserve">Hortonworks is a leading commercial vendor of Apache Hadoop, the open source platform for storing, managing and analyzing Big Data. Hortonworks Data Platform, our distribution of Apache Hadoop, provides an open and stable foundation for enterprises and </w:t>
                        </w:r>
                        <w:r>
                          <w:rPr>
                            <w:rFonts w:ascii="Calibri" w:hAnsi="Calibri"/>
                          </w:rPr>
                          <w:br/>
                        </w:r>
                        <w:r w:rsidRPr="00966EA3">
                          <w:rPr>
                            <w:rFonts w:ascii="Calibri" w:hAnsi="Calibri"/>
                          </w:rPr>
                          <w:t xml:space="preserve">a growing ecosystem to build and deploy Big </w:t>
                        </w:r>
                        <w:r>
                          <w:rPr>
                            <w:rFonts w:ascii="Calibri" w:hAnsi="Calibri"/>
                          </w:rPr>
                          <w:br/>
                        </w:r>
                        <w:r w:rsidRPr="00966EA3">
                          <w:rPr>
                            <w:rFonts w:ascii="Calibri" w:hAnsi="Calibri"/>
                          </w:rPr>
                          <w:t>Data solutions.</w:t>
                        </w:r>
                      </w:p>
                      <w:p w14:paraId="303134EB" w14:textId="77777777" w:rsidR="00492B1A" w:rsidRPr="00966EA3" w:rsidRDefault="00492B1A" w:rsidP="005F5A3F">
                        <w:pPr>
                          <w:pStyle w:val="AboutUs"/>
                          <w:rPr>
                            <w:rFonts w:ascii="Calibri" w:hAnsi="Calibri"/>
                          </w:rPr>
                        </w:pPr>
                      </w:p>
                    </w:txbxContent>
                  </v:textbox>
                </v:shape>
                <v:shape id="Text Box 14" o:spid="_x0000_s1038" type="#_x0000_t202" style="position:absolute;left:2393315;top:207645;width:1943735;height:1022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oD5xAAA&#10;ANsAAAAPAAAAZHJzL2Rvd25yZXYueG1sRI9Ba8JAEIXvQv/DMoXedFMpRVI3oZQqoqfGUnocspNs&#10;NDsbsmuM/vpuQfA2w3vfmzfLfLStGKj3jWMFz7MEBHHpdMO1gu/9aroA4QOyxtYxKbiQhzx7mCwx&#10;1e7MXzQUoRYxhH2KCkwIXSqlLw1Z9DPXEUetcr3FENe+lrrHcwy3rZwnyau02HC8YLCjD0PlsTjZ&#10;WONnl9j1tTK/douVL8x+WH8elHp6HN/fQAQaw918ozc6ci/w/0scQG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yKA+cQAAADbAAAADwAAAAAAAAAAAAAAAACXAgAAZHJzL2Rv&#10;d25yZXYueG1sUEsFBgAAAAAEAAQA9QAAAIgDAAAAAA==&#10;" filled="f" stroked="f" strokeweight=".5pt">
                  <v:textbox style="mso-fit-shape-to-text:t" inset="0,0,0,0">
                    <w:txbxContent>
                      <w:p w14:paraId="6AC7F49C" w14:textId="3B8B9AF5" w:rsidR="00492B1A" w:rsidRPr="00966EA3" w:rsidRDefault="00492B1A" w:rsidP="005F5A3F">
                        <w:pPr>
                          <w:pStyle w:val="AboutUs"/>
                          <w:rPr>
                            <w:rFonts w:ascii="Calibri" w:hAnsi="Calibri"/>
                          </w:rPr>
                        </w:pPr>
                        <w:r w:rsidRPr="00966EA3">
                          <w:rPr>
                            <w:rFonts w:ascii="Calibri" w:hAnsi="Calibri"/>
                          </w:rPr>
                          <w:t xml:space="preserve">Hortonworks is the trusted source for information on Hadoop, and together with the Apache community, Hortonworks is making Hadoop an enterprise </w:t>
                        </w:r>
                        <w:r>
                          <w:rPr>
                            <w:rFonts w:ascii="Calibri" w:hAnsi="Calibri"/>
                          </w:rPr>
                          <w:br/>
                        </w:r>
                        <w:r w:rsidRPr="00966EA3">
                          <w:rPr>
                            <w:rFonts w:ascii="Calibri" w:hAnsi="Calibri"/>
                          </w:rPr>
                          <w:t xml:space="preserve">data platform. Hortonworks provides unmatched technical support, training and certification programs for enterprises, systems integrators and </w:t>
                        </w:r>
                        <w:r>
                          <w:rPr>
                            <w:rFonts w:ascii="Calibri" w:hAnsi="Calibri"/>
                          </w:rPr>
                          <w:br/>
                        </w:r>
                        <w:r w:rsidRPr="00966EA3">
                          <w:rPr>
                            <w:rFonts w:ascii="Calibri" w:hAnsi="Calibri"/>
                          </w:rPr>
                          <w:t>technology vendors.</w:t>
                        </w:r>
                      </w:p>
                      <w:p w14:paraId="13FFEB54" w14:textId="77777777" w:rsidR="00492B1A" w:rsidRPr="00966EA3" w:rsidRDefault="00492B1A" w:rsidP="005F5A3F">
                        <w:pPr>
                          <w:pStyle w:val="AboutUs"/>
                          <w:rPr>
                            <w:rFonts w:ascii="Calibri" w:hAnsi="Calibri"/>
                          </w:rPr>
                        </w:pPr>
                      </w:p>
                    </w:txbxContent>
                  </v:textbox>
                </v:shape>
                <v:shape id="Text Box 24" o:spid="_x0000_s1039" type="#_x0000_t202" style="position:absolute;width:200914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5v0xQAA&#10;ANsAAAAPAAAAZHJzL2Rvd25yZXYueG1sRI9fa8JAEMTfC36HYwXf6kWRUlJPEdtCH/pPbaG+rbk1&#10;Ceb2wt0a02/fKxT6OMzMb5j5sneN6ijE2rOByTgDRVx4W3Np4GP3eH0LKgqyxcYzGfimCMvF4GqO&#10;ufUX3lC3lVIlCMccDVQiba51LCpyGMe+JU7e0QeHkmQotQ14SXDX6GmW3WiHNaeFCltaV1Sctmdn&#10;oPmK4fmQyb67L1/k/U2fPx8mr8aMhv3qDpRQL//hv/aTNTCdwe+X9AP0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3Hm/TFAAAA2wAAAA8AAAAAAAAAAAAAAAAAlwIAAGRycy9k&#10;b3ducmV2LnhtbFBLBQYAAAAABAAEAPUAAACJAwAAAAA=&#10;" filled="f" stroked="f" strokeweight=".5pt">
                  <v:textbox inset="0,0,0,0">
                    <w:txbxContent>
                      <w:p w14:paraId="5BF3A34C" w14:textId="77777777" w:rsidR="00492B1A" w:rsidRPr="00966EA3" w:rsidRDefault="00492B1A" w:rsidP="005F5A3F">
                        <w:pPr>
                          <w:pStyle w:val="Heading3"/>
                          <w:rPr>
                            <w:rFonts w:ascii="Calibri" w:hAnsi="Calibri"/>
                          </w:rPr>
                        </w:pPr>
                        <w:r w:rsidRPr="00966EA3">
                          <w:rPr>
                            <w:rFonts w:ascii="Calibri" w:hAnsi="Calibri"/>
                          </w:rPr>
                          <w:t>Hortonworks. We do Hadoop.</w:t>
                        </w:r>
                      </w:p>
                      <w:p w14:paraId="2CCC73C7" w14:textId="77777777" w:rsidR="00492B1A" w:rsidRPr="00966EA3" w:rsidRDefault="00492B1A" w:rsidP="005F5A3F">
                        <w:pPr>
                          <w:pStyle w:val="Heading3"/>
                          <w:rPr>
                            <w:rFonts w:ascii="Calibri" w:hAnsi="Calibri"/>
                          </w:rPr>
                        </w:pPr>
                      </w:p>
                    </w:txbxContent>
                  </v:textbox>
                </v:shape>
                <w10:wrap anchorx="page" anchory="page"/>
                <w10:anchorlock/>
              </v:group>
            </w:pict>
          </mc:Fallback>
        </mc:AlternateContent>
      </w:r>
      <w:r w:rsidR="00441B8C" w:rsidRPr="00757DDD">
        <w:rPr>
          <w:noProof/>
        </w:rPr>
        <mc:AlternateContent>
          <mc:Choice Requires="wps">
            <w:drawing>
              <wp:anchor distT="0" distB="0" distL="114300" distR="114300" simplePos="0" relativeHeight="251668480" behindDoc="0" locked="1" layoutInCell="1" allowOverlap="1" wp14:anchorId="20D53CD8" wp14:editId="0D94D688">
                <wp:simplePos x="0" y="0"/>
                <wp:positionH relativeFrom="page">
                  <wp:posOffset>5029200</wp:posOffset>
                </wp:positionH>
                <wp:positionV relativeFrom="page">
                  <wp:posOffset>7872730</wp:posOffset>
                </wp:positionV>
                <wp:extent cx="2745740" cy="219034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45740" cy="2190341"/>
                        </a:xfrm>
                        <a:prstGeom prst="rect">
                          <a:avLst/>
                        </a:prstGeom>
                        <a:solidFill>
                          <a:srgbClr val="E17000"/>
                        </a:solidFill>
                        <a:ln w="6350">
                          <a:noFill/>
                        </a:ln>
                        <a:effectLst/>
                        <a:extLst>
                          <a:ext uri="{C572A759-6A51-4108-AA02-DFA0A04FC94B}">
                            <ma14:wrappingTextBoxFlag xmlns:ma14="http://schemas.microsoft.com/office/mac/drawingml/2011/main"/>
                          </a:ext>
                        </a:extLst>
                      </wps:spPr>
                      <wps:txbx>
                        <w:txbxContent>
                          <w:p w14:paraId="7A6BFA18" w14:textId="0E009CCF" w:rsidR="00492B1A" w:rsidRPr="00966EA3" w:rsidRDefault="00492B1A" w:rsidP="00970318">
                            <w:pPr>
                              <w:pStyle w:val="CTA"/>
                              <w:rPr>
                                <w:rFonts w:ascii="Calibri" w:hAnsi="Calibri"/>
                              </w:rPr>
                            </w:pPr>
                            <w:r w:rsidRPr="00966EA3">
                              <w:rPr>
                                <w:rFonts w:ascii="Calibri" w:hAnsi="Calibri"/>
                              </w:rPr>
                              <w:t xml:space="preserve">For additional questions, contact: </w:t>
                            </w:r>
                            <w:r w:rsidRPr="00966EA3">
                              <w:rPr>
                                <w:rFonts w:ascii="Calibri" w:hAnsi="Calibri"/>
                              </w:rPr>
                              <w:br/>
                            </w:r>
                          </w:p>
                          <w:p w14:paraId="669E4D42" w14:textId="58D20498" w:rsidR="00492B1A" w:rsidRPr="00966EA3" w:rsidRDefault="00492B1A" w:rsidP="00970318">
                            <w:pPr>
                              <w:pStyle w:val="CTA"/>
                              <w:numPr>
                                <w:ilvl w:val="0"/>
                                <w:numId w:val="10"/>
                              </w:numPr>
                              <w:rPr>
                                <w:rFonts w:ascii="Calibri" w:hAnsi="Calibri"/>
                              </w:rPr>
                            </w:pPr>
                            <w:r>
                              <w:rPr>
                                <w:rFonts w:ascii="Calibri" w:hAnsi="Calibri"/>
                              </w:rPr>
                              <w:t>MarkLogic</w:t>
                            </w:r>
                            <w:r w:rsidRPr="00966EA3">
                              <w:rPr>
                                <w:rFonts w:ascii="Calibri" w:hAnsi="Calibri"/>
                              </w:rPr>
                              <w:br/>
                            </w:r>
                            <w:hyperlink r:id="rId16" w:history="1">
                              <w:r>
                                <w:rPr>
                                  <w:rStyle w:val="Hyperlink"/>
                                  <w:rFonts w:ascii="Calibri" w:hAnsi="Calibri"/>
                                  <w:u w:val="none"/>
                                </w:rPr>
                                <w:t>www.marklogic.com</w:t>
                              </w:r>
                            </w:hyperlink>
                            <w:r>
                              <w:rPr>
                                <w:rFonts w:ascii="Calibri" w:hAnsi="Calibri"/>
                              </w:rPr>
                              <w:br/>
                              <w:t>(877) 992-8885</w:t>
                            </w:r>
                          </w:p>
                          <w:p w14:paraId="5C561BB6" w14:textId="6206BE62" w:rsidR="00492B1A" w:rsidRPr="00966EA3" w:rsidRDefault="00492B1A" w:rsidP="00970318">
                            <w:pPr>
                              <w:pStyle w:val="CTA"/>
                              <w:numPr>
                                <w:ilvl w:val="0"/>
                                <w:numId w:val="10"/>
                              </w:numPr>
                              <w:rPr>
                                <w:rFonts w:ascii="Calibri" w:hAnsi="Calibri"/>
                              </w:rPr>
                            </w:pPr>
                            <w:r w:rsidRPr="00966EA3">
                              <w:rPr>
                                <w:rFonts w:ascii="Calibri" w:hAnsi="Calibri"/>
                              </w:rPr>
                              <w:t>Hortonworks</w:t>
                            </w:r>
                            <w:r w:rsidRPr="00966EA3">
                              <w:rPr>
                                <w:rFonts w:ascii="Calibri" w:hAnsi="Calibri"/>
                              </w:rPr>
                              <w:br/>
                            </w:r>
                            <w:hyperlink r:id="rId17" w:history="1">
                              <w:r w:rsidRPr="00966EA3">
                                <w:rPr>
                                  <w:rFonts w:ascii="Calibri" w:hAnsi="Calibri"/>
                                </w:rPr>
                                <w:t>www.hortonworks.com</w:t>
                              </w:r>
                            </w:hyperlink>
                            <w:r w:rsidRPr="00966EA3">
                              <w:rPr>
                                <w:rFonts w:ascii="Calibri" w:hAnsi="Calibri"/>
                              </w:rPr>
                              <w:br/>
                              <w:t>(855) 8-HORTON</w:t>
                            </w:r>
                          </w:p>
                        </w:txbxContent>
                      </wps:txbx>
                      <wps:bodyPr rot="0" spcFirstLastPara="0" vertOverflow="overflow" horzOverflow="overflow" vert="horz" wrap="square" lIns="274320" tIns="182880" rIns="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396pt;margin-top:619.9pt;width:216.2pt;height:172.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" fillcolor="#e17000" stroked="f" strokeweight=".5pt">
                <v:textbox inset="21.6pt,14.4pt,0,18pt">
                  <w:txbxContent>
                    <w:p w14:paraId="7A6BFA18" w14:textId="0E009CCF" w:rsidR="00492B1A" w:rsidRPr="00966EA3" w:rsidRDefault="00492B1A" w:rsidP="00970318">
                      <w:pPr>
                        <w:pStyle w:val="CTA"/>
                        <w:rPr>
                          <w:rFonts w:ascii="Calibri" w:hAnsi="Calibri"/>
                        </w:rPr>
                      </w:pPr>
                      <w:r w:rsidRPr="00966EA3">
                        <w:rPr>
                          <w:rFonts w:ascii="Calibri" w:hAnsi="Calibri"/>
                        </w:rPr>
                        <w:t xml:space="preserve">For additional questions, contact: </w:t>
                      </w:r>
                      <w:r w:rsidRPr="00966EA3">
                        <w:rPr>
                          <w:rFonts w:ascii="Calibri" w:hAnsi="Calibri"/>
                        </w:rPr>
                        <w:br/>
                      </w:r>
                    </w:p>
                    <w:p w14:paraId="669E4D42" w14:textId="58D20498" w:rsidR="00492B1A" w:rsidRPr="00966EA3" w:rsidRDefault="00492B1A" w:rsidP="00970318">
                      <w:pPr>
                        <w:pStyle w:val="CTA"/>
                        <w:numPr>
                          <w:ilvl w:val="0"/>
                          <w:numId w:val="10"/>
                        </w:numPr>
                        <w:rPr>
                          <w:rFonts w:ascii="Calibri" w:hAnsi="Calibri"/>
                        </w:rPr>
                      </w:pPr>
                      <w:r>
                        <w:rPr>
                          <w:rFonts w:ascii="Calibri" w:hAnsi="Calibri"/>
                        </w:rPr>
                        <w:t>MarkLogic</w:t>
                      </w:r>
                      <w:r w:rsidRPr="00966EA3">
                        <w:rPr>
                          <w:rFonts w:ascii="Calibri" w:hAnsi="Calibri"/>
                        </w:rPr>
                        <w:br/>
                      </w:r>
                      <w:hyperlink r:id="rId18" w:history="1">
                        <w:r>
                          <w:rPr>
                            <w:rStyle w:val="Hyperlink"/>
                            <w:rFonts w:ascii="Calibri" w:hAnsi="Calibri"/>
                            <w:u w:val="none"/>
                          </w:rPr>
                          <w:t>www.marklogic.com</w:t>
                        </w:r>
                      </w:hyperlink>
                      <w:r>
                        <w:rPr>
                          <w:rFonts w:ascii="Calibri" w:hAnsi="Calibri"/>
                        </w:rPr>
                        <w:br/>
                        <w:t>(877) 992-8885</w:t>
                      </w:r>
                    </w:p>
                    <w:p w14:paraId="5C561BB6" w14:textId="6206BE62" w:rsidR="00492B1A" w:rsidRPr="00966EA3" w:rsidRDefault="00492B1A" w:rsidP="00970318">
                      <w:pPr>
                        <w:pStyle w:val="CTA"/>
                        <w:numPr>
                          <w:ilvl w:val="0"/>
                          <w:numId w:val="10"/>
                        </w:numPr>
                        <w:rPr>
                          <w:rFonts w:ascii="Calibri" w:hAnsi="Calibri"/>
                        </w:rPr>
                      </w:pPr>
                      <w:r w:rsidRPr="00966EA3">
                        <w:rPr>
                          <w:rFonts w:ascii="Calibri" w:hAnsi="Calibri"/>
                        </w:rPr>
                        <w:t>Hortonworks</w:t>
                      </w:r>
                      <w:r w:rsidRPr="00966EA3">
                        <w:rPr>
                          <w:rFonts w:ascii="Calibri" w:hAnsi="Calibri"/>
                        </w:rPr>
                        <w:br/>
                      </w:r>
                      <w:hyperlink r:id="rId19" w:history="1">
                        <w:r w:rsidRPr="00966EA3">
                          <w:rPr>
                            <w:rFonts w:ascii="Calibri" w:hAnsi="Calibri"/>
                          </w:rPr>
                          <w:t>www.hortonworks.com</w:t>
                        </w:r>
                      </w:hyperlink>
                      <w:r w:rsidRPr="00966EA3">
                        <w:rPr>
                          <w:rFonts w:ascii="Calibri" w:hAnsi="Calibri"/>
                        </w:rPr>
                        <w:br/>
                        <w:t>(855) 8-HORTON</w:t>
                      </w:r>
                    </w:p>
                  </w:txbxContent>
                </v:textbox>
                <w10:wrap anchorx="page" anchory="page"/>
                <w10:anchorlock/>
              </v:shape>
            </w:pict>
          </mc:Fallback>
        </mc:AlternateContent>
      </w:r>
      <w:r w:rsidR="000F204A" w:rsidRPr="000F204A">
        <w:rPr>
          <w:rFonts w:ascii="Cabin Regular" w:hAnsi="Cabin Regular"/>
        </w:rPr>
        <w:t xml:space="preserve"> </w:t>
      </w:r>
      <w:r w:rsidR="0031166F">
        <w:rPr>
          <w:rFonts w:ascii="Cabin Regular" w:hAnsi="Cabin Regular"/>
        </w:rPr>
        <w:softHyphen/>
      </w:r>
      <w:r w:rsidR="0031166F">
        <w:rPr>
          <w:rFonts w:ascii="Cabin Regular" w:hAnsi="Cabin Regular"/>
        </w:rPr>
        <w:softHyphen/>
      </w:r>
    </w:p>
    <w:sectPr w:rsidR="00757DDD" w:rsidRPr="00966EA3" w:rsidSect="00757DDD">
      <w:type w:val="continuous"/>
      <w:pgSz w:w="12240" w:h="15840"/>
      <w:pgMar w:top="720" w:right="720" w:bottom="432" w:left="720" w:header="0" w:footer="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2A588" w14:textId="77777777" w:rsidR="00364068" w:rsidRDefault="00364068" w:rsidP="0055553A">
      <w:r>
        <w:separator/>
      </w:r>
    </w:p>
  </w:endnote>
  <w:endnote w:type="continuationSeparator" w:id="0">
    <w:p w14:paraId="29AAA93D" w14:textId="77777777" w:rsidR="00364068" w:rsidRDefault="00364068" w:rsidP="0055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abin Regular">
    <w:panose1 w:val="020B0803050202020004"/>
    <w:charset w:val="00"/>
    <w:family w:val="auto"/>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bin Medium">
    <w:panose1 w:val="020B0803050202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7D291" w14:textId="3731042F" w:rsidR="00492B1A" w:rsidRPr="00736E92" w:rsidRDefault="00492B1A" w:rsidP="00D22260">
    <w:pPr>
      <w:pStyle w:val="Footer"/>
      <w:rPr>
        <w:rFonts w:ascii="Calibri" w:hAnsi="Calibri"/>
        <w:b/>
        <w:color w:val="FFFFFF" w:themeColor="background2"/>
        <w:sz w:val="24"/>
      </w:rPr>
    </w:pPr>
    <w:r w:rsidRPr="00736E92">
      <w:rPr>
        <w:rFonts w:ascii="Calibri" w:hAnsi="Calibri"/>
        <w:szCs w:val="12"/>
      </w:rPr>
      <w:t xml:space="preserve">© 2014 </w:t>
    </w:r>
    <w:r w:rsidRPr="00736E92">
      <w:rPr>
        <w:rFonts w:ascii="Calibri" w:hAnsi="Calibri"/>
      </w:rPr>
      <w:t>Hortonworks, Inc. All rights</w:t>
    </w:r>
    <w:r w:rsidRPr="00736E92">
      <w:rPr>
        <w:rFonts w:ascii="Calibri" w:hAnsi="Calibri"/>
        <w:szCs w:val="12"/>
      </w:rPr>
      <w:t xml:space="preserve"> reserved. Hadoop and the Hadoop elephant logo are trademarks of the Apache Software Foundation.</w:t>
    </w:r>
    <w:r w:rsidRPr="00736E92">
      <w:rPr>
        <w:rFonts w:ascii="Calibri" w:hAnsi="Calibri"/>
        <w:sz w:val="24"/>
      </w:rPr>
      <w:t xml:space="preserve"> </w:t>
    </w:r>
  </w:p>
  <w:p w14:paraId="52646FA9" w14:textId="77777777" w:rsidR="00492B1A" w:rsidRPr="008012DA" w:rsidRDefault="00492B1A" w:rsidP="00FE5758">
    <w:pPr>
      <w:pStyle w:val="Footer"/>
    </w:pPr>
  </w:p>
  <w:p w14:paraId="06E0F9D4" w14:textId="77777777" w:rsidR="00492B1A" w:rsidRPr="0055553A" w:rsidRDefault="00492B1A" w:rsidP="00D22260">
    <w:pPr>
      <w:pStyle w:val="Footer"/>
      <w:rPr>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D9347" w14:textId="77777777" w:rsidR="00364068" w:rsidRDefault="00364068" w:rsidP="0055553A">
      <w:r>
        <w:separator/>
      </w:r>
    </w:p>
  </w:footnote>
  <w:footnote w:type="continuationSeparator" w:id="0">
    <w:p w14:paraId="0E16D395" w14:textId="77777777" w:rsidR="00364068" w:rsidRDefault="00364068" w:rsidP="005555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1E4"/>
    <w:multiLevelType w:val="hybridMultilevel"/>
    <w:tmpl w:val="5E44B630"/>
    <w:lvl w:ilvl="0" w:tplc="EB2A71B2">
      <w:start w:val="1"/>
      <w:numFmt w:val="bullet"/>
      <w:lvlText w:val=""/>
      <w:lvlJc w:val="left"/>
      <w:pPr>
        <w:ind w:left="14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D2FEF"/>
    <w:multiLevelType w:val="hybridMultilevel"/>
    <w:tmpl w:val="35D248E6"/>
    <w:lvl w:ilvl="0" w:tplc="02A84954">
      <w:start w:val="1"/>
      <w:numFmt w:val="bullet"/>
      <w:lvlText w:val=""/>
      <w:lvlJc w:val="left"/>
      <w:pPr>
        <w:ind w:left="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8047C"/>
    <w:multiLevelType w:val="hybridMultilevel"/>
    <w:tmpl w:val="84A093BE"/>
    <w:lvl w:ilvl="0" w:tplc="76CCDFCC">
      <w:start w:val="1"/>
      <w:numFmt w:val="bullet"/>
      <w:lvlText w:val=""/>
      <w:lvlJc w:val="left"/>
      <w:pPr>
        <w:ind w:left="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D1329"/>
    <w:multiLevelType w:val="hybridMultilevel"/>
    <w:tmpl w:val="6B646352"/>
    <w:lvl w:ilvl="0" w:tplc="F2F2C6AA">
      <w:start w:val="1"/>
      <w:numFmt w:val="bullet"/>
      <w:lvlText w:val=""/>
      <w:lvlJc w:val="left"/>
      <w:pPr>
        <w:ind w:left="7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41176"/>
    <w:multiLevelType w:val="hybridMultilevel"/>
    <w:tmpl w:val="1792AAB4"/>
    <w:lvl w:ilvl="0" w:tplc="02A84954">
      <w:start w:val="1"/>
      <w:numFmt w:val="bullet"/>
      <w:lvlText w:val=""/>
      <w:lvlJc w:val="left"/>
      <w:pPr>
        <w:ind w:left="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03A0C"/>
    <w:multiLevelType w:val="hybridMultilevel"/>
    <w:tmpl w:val="25F459E6"/>
    <w:lvl w:ilvl="0" w:tplc="7FA8D21E">
      <w:start w:val="1"/>
      <w:numFmt w:val="bullet"/>
      <w:lvlText w:val=""/>
      <w:lvlJc w:val="left"/>
      <w:pPr>
        <w:ind w:left="360" w:hanging="34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05371"/>
    <w:multiLevelType w:val="hybridMultilevel"/>
    <w:tmpl w:val="DE749190"/>
    <w:lvl w:ilvl="0" w:tplc="6F847D90">
      <w:start w:val="1"/>
      <w:numFmt w:val="bullet"/>
      <w:lvlText w:val=""/>
      <w:lvlJc w:val="left"/>
      <w:pPr>
        <w:ind w:left="720" w:hanging="69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06829"/>
    <w:multiLevelType w:val="hybridMultilevel"/>
    <w:tmpl w:val="570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33AD3"/>
    <w:multiLevelType w:val="hybridMultilevel"/>
    <w:tmpl w:val="C6064F7E"/>
    <w:lvl w:ilvl="0" w:tplc="70283278">
      <w:start w:val="1"/>
      <w:numFmt w:val="bullet"/>
      <w:lvlText w:val=""/>
      <w:lvlJc w:val="left"/>
      <w:pPr>
        <w:ind w:left="216" w:hanging="20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82677"/>
    <w:multiLevelType w:val="hybridMultilevel"/>
    <w:tmpl w:val="B83C8444"/>
    <w:lvl w:ilvl="0" w:tplc="1480E430">
      <w:start w:val="1"/>
      <w:numFmt w:val="bullet"/>
      <w:lvlText w:val=""/>
      <w:lvlJc w:val="left"/>
      <w:pPr>
        <w:ind w:left="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E643C"/>
    <w:multiLevelType w:val="hybridMultilevel"/>
    <w:tmpl w:val="1FDE0C7C"/>
    <w:lvl w:ilvl="0" w:tplc="9F9A423E">
      <w:start w:val="1"/>
      <w:numFmt w:val="bullet"/>
      <w:lvlText w:val=""/>
      <w:lvlJc w:val="left"/>
      <w:pPr>
        <w:ind w:left="72"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87275"/>
    <w:multiLevelType w:val="hybridMultilevel"/>
    <w:tmpl w:val="70FC1038"/>
    <w:lvl w:ilvl="0" w:tplc="7FA8D21E">
      <w:start w:val="1"/>
      <w:numFmt w:val="bullet"/>
      <w:lvlText w:val=""/>
      <w:lvlJc w:val="left"/>
      <w:pPr>
        <w:ind w:left="360" w:hanging="34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A6701"/>
    <w:multiLevelType w:val="hybridMultilevel"/>
    <w:tmpl w:val="C0F287EE"/>
    <w:lvl w:ilvl="0" w:tplc="F2F2C6AA">
      <w:start w:val="1"/>
      <w:numFmt w:val="bullet"/>
      <w:lvlText w:val=""/>
      <w:lvlJc w:val="left"/>
      <w:pPr>
        <w:ind w:left="7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12"/>
  </w:num>
  <w:num w:numId="7">
    <w:abstractNumId w:val="3"/>
  </w:num>
  <w:num w:numId="8">
    <w:abstractNumId w:val="10"/>
  </w:num>
  <w:num w:numId="9">
    <w:abstractNumId w:val="8"/>
  </w:num>
  <w:num w:numId="10">
    <w:abstractNumId w:val="5"/>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88"/>
    <w:rsid w:val="00001C11"/>
    <w:rsid w:val="00007375"/>
    <w:rsid w:val="00022B96"/>
    <w:rsid w:val="00023066"/>
    <w:rsid w:val="00026559"/>
    <w:rsid w:val="00036435"/>
    <w:rsid w:val="0003703F"/>
    <w:rsid w:val="00054210"/>
    <w:rsid w:val="0006307E"/>
    <w:rsid w:val="00083634"/>
    <w:rsid w:val="0008438A"/>
    <w:rsid w:val="00085984"/>
    <w:rsid w:val="000A0A84"/>
    <w:rsid w:val="000A1688"/>
    <w:rsid w:val="000B4986"/>
    <w:rsid w:val="000C3F0A"/>
    <w:rsid w:val="000D73CF"/>
    <w:rsid w:val="000F204A"/>
    <w:rsid w:val="000F2AB2"/>
    <w:rsid w:val="00105F18"/>
    <w:rsid w:val="001115D3"/>
    <w:rsid w:val="00120D2E"/>
    <w:rsid w:val="00146ED6"/>
    <w:rsid w:val="00166FDA"/>
    <w:rsid w:val="00174AE7"/>
    <w:rsid w:val="001B21B3"/>
    <w:rsid w:val="001C58C9"/>
    <w:rsid w:val="001D2988"/>
    <w:rsid w:val="001F6CE3"/>
    <w:rsid w:val="00211161"/>
    <w:rsid w:val="0023497E"/>
    <w:rsid w:val="002419D4"/>
    <w:rsid w:val="00247611"/>
    <w:rsid w:val="00247638"/>
    <w:rsid w:val="00261E83"/>
    <w:rsid w:val="00282EAE"/>
    <w:rsid w:val="00290567"/>
    <w:rsid w:val="002908CF"/>
    <w:rsid w:val="002A5EAD"/>
    <w:rsid w:val="002B00D7"/>
    <w:rsid w:val="002E14FB"/>
    <w:rsid w:val="0031166F"/>
    <w:rsid w:val="003131E5"/>
    <w:rsid w:val="00316112"/>
    <w:rsid w:val="00341E9D"/>
    <w:rsid w:val="00345794"/>
    <w:rsid w:val="00346607"/>
    <w:rsid w:val="003519FE"/>
    <w:rsid w:val="003577DD"/>
    <w:rsid w:val="00360F2B"/>
    <w:rsid w:val="00364068"/>
    <w:rsid w:val="003900B5"/>
    <w:rsid w:val="003926AB"/>
    <w:rsid w:val="003C29CF"/>
    <w:rsid w:val="003E1332"/>
    <w:rsid w:val="003E4640"/>
    <w:rsid w:val="003F0640"/>
    <w:rsid w:val="0040030E"/>
    <w:rsid w:val="00401B80"/>
    <w:rsid w:val="00401F00"/>
    <w:rsid w:val="0041621E"/>
    <w:rsid w:val="00421A9C"/>
    <w:rsid w:val="004412DC"/>
    <w:rsid w:val="00441B8C"/>
    <w:rsid w:val="00445141"/>
    <w:rsid w:val="00463AEC"/>
    <w:rsid w:val="00471208"/>
    <w:rsid w:val="00483F55"/>
    <w:rsid w:val="00492B1A"/>
    <w:rsid w:val="004A090D"/>
    <w:rsid w:val="004B44BC"/>
    <w:rsid w:val="004C1131"/>
    <w:rsid w:val="004C2A11"/>
    <w:rsid w:val="004E6BCB"/>
    <w:rsid w:val="00502C41"/>
    <w:rsid w:val="00544108"/>
    <w:rsid w:val="005450A9"/>
    <w:rsid w:val="0054603A"/>
    <w:rsid w:val="0055553A"/>
    <w:rsid w:val="0056154B"/>
    <w:rsid w:val="00571CAB"/>
    <w:rsid w:val="00584D52"/>
    <w:rsid w:val="005906E5"/>
    <w:rsid w:val="005963D0"/>
    <w:rsid w:val="005A0C88"/>
    <w:rsid w:val="005C4E07"/>
    <w:rsid w:val="005C6444"/>
    <w:rsid w:val="005D088A"/>
    <w:rsid w:val="005D6EB2"/>
    <w:rsid w:val="005E15C7"/>
    <w:rsid w:val="005F5A3F"/>
    <w:rsid w:val="006216BE"/>
    <w:rsid w:val="00625AB2"/>
    <w:rsid w:val="00635976"/>
    <w:rsid w:val="00643B7B"/>
    <w:rsid w:val="00645C4F"/>
    <w:rsid w:val="00655A05"/>
    <w:rsid w:val="00663A8D"/>
    <w:rsid w:val="00666705"/>
    <w:rsid w:val="006B6BCD"/>
    <w:rsid w:val="006C6F12"/>
    <w:rsid w:val="006C7FA0"/>
    <w:rsid w:val="006E5D24"/>
    <w:rsid w:val="007020DC"/>
    <w:rsid w:val="00717E98"/>
    <w:rsid w:val="007212BB"/>
    <w:rsid w:val="007270C5"/>
    <w:rsid w:val="00727A6C"/>
    <w:rsid w:val="00736E92"/>
    <w:rsid w:val="00757DDD"/>
    <w:rsid w:val="0076068E"/>
    <w:rsid w:val="0076534F"/>
    <w:rsid w:val="00784360"/>
    <w:rsid w:val="00786138"/>
    <w:rsid w:val="007A0CE9"/>
    <w:rsid w:val="007E1DD0"/>
    <w:rsid w:val="007E20B3"/>
    <w:rsid w:val="007E33D6"/>
    <w:rsid w:val="008012DA"/>
    <w:rsid w:val="00821701"/>
    <w:rsid w:val="00826211"/>
    <w:rsid w:val="00856E15"/>
    <w:rsid w:val="00872D7E"/>
    <w:rsid w:val="00895DCD"/>
    <w:rsid w:val="008A4126"/>
    <w:rsid w:val="008A4A22"/>
    <w:rsid w:val="008C1960"/>
    <w:rsid w:val="008D53A2"/>
    <w:rsid w:val="008D5C6A"/>
    <w:rsid w:val="008E07BD"/>
    <w:rsid w:val="008F22C3"/>
    <w:rsid w:val="00914111"/>
    <w:rsid w:val="00922368"/>
    <w:rsid w:val="00923002"/>
    <w:rsid w:val="00932903"/>
    <w:rsid w:val="009344AD"/>
    <w:rsid w:val="00954AE2"/>
    <w:rsid w:val="00956E29"/>
    <w:rsid w:val="00962773"/>
    <w:rsid w:val="0096589B"/>
    <w:rsid w:val="00966EA3"/>
    <w:rsid w:val="00970318"/>
    <w:rsid w:val="00970AA0"/>
    <w:rsid w:val="009854FB"/>
    <w:rsid w:val="00986DAD"/>
    <w:rsid w:val="009A7792"/>
    <w:rsid w:val="009C3A87"/>
    <w:rsid w:val="009E54E0"/>
    <w:rsid w:val="00A24281"/>
    <w:rsid w:val="00A24BC2"/>
    <w:rsid w:val="00A26921"/>
    <w:rsid w:val="00A56940"/>
    <w:rsid w:val="00A6408B"/>
    <w:rsid w:val="00A72472"/>
    <w:rsid w:val="00A820D1"/>
    <w:rsid w:val="00A909B0"/>
    <w:rsid w:val="00A96969"/>
    <w:rsid w:val="00AA0ECC"/>
    <w:rsid w:val="00AA6706"/>
    <w:rsid w:val="00AC2C7B"/>
    <w:rsid w:val="00AE59AF"/>
    <w:rsid w:val="00B21D20"/>
    <w:rsid w:val="00B728CB"/>
    <w:rsid w:val="00B72C72"/>
    <w:rsid w:val="00B757F1"/>
    <w:rsid w:val="00B96003"/>
    <w:rsid w:val="00BD1AEE"/>
    <w:rsid w:val="00BF6160"/>
    <w:rsid w:val="00BF6DAD"/>
    <w:rsid w:val="00C3759E"/>
    <w:rsid w:val="00C43989"/>
    <w:rsid w:val="00C73C2B"/>
    <w:rsid w:val="00CA42CA"/>
    <w:rsid w:val="00CA69B7"/>
    <w:rsid w:val="00CB6561"/>
    <w:rsid w:val="00CC06FE"/>
    <w:rsid w:val="00CD1142"/>
    <w:rsid w:val="00CE05D3"/>
    <w:rsid w:val="00CF3D64"/>
    <w:rsid w:val="00D1197F"/>
    <w:rsid w:val="00D13A34"/>
    <w:rsid w:val="00D14A97"/>
    <w:rsid w:val="00D217E5"/>
    <w:rsid w:val="00D22260"/>
    <w:rsid w:val="00D27BB8"/>
    <w:rsid w:val="00D63507"/>
    <w:rsid w:val="00D6514C"/>
    <w:rsid w:val="00D81080"/>
    <w:rsid w:val="00D91BE3"/>
    <w:rsid w:val="00DA6CF9"/>
    <w:rsid w:val="00DB2226"/>
    <w:rsid w:val="00DC0527"/>
    <w:rsid w:val="00DC325A"/>
    <w:rsid w:val="00DC710D"/>
    <w:rsid w:val="00DC724E"/>
    <w:rsid w:val="00DF6A80"/>
    <w:rsid w:val="00E42A4D"/>
    <w:rsid w:val="00E55D1D"/>
    <w:rsid w:val="00E6245B"/>
    <w:rsid w:val="00E87837"/>
    <w:rsid w:val="00E937CE"/>
    <w:rsid w:val="00E93C4F"/>
    <w:rsid w:val="00E93EA0"/>
    <w:rsid w:val="00EA2CF1"/>
    <w:rsid w:val="00ED13C4"/>
    <w:rsid w:val="00F51F9E"/>
    <w:rsid w:val="00F52A3E"/>
    <w:rsid w:val="00F773A3"/>
    <w:rsid w:val="00F832A3"/>
    <w:rsid w:val="00F909BB"/>
    <w:rsid w:val="00FA7C6B"/>
    <w:rsid w:val="00FB05AF"/>
    <w:rsid w:val="00FB724B"/>
    <w:rsid w:val="00FC009F"/>
    <w:rsid w:val="00FE5758"/>
    <w:rsid w:val="00FF07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B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6C6F12"/>
    <w:pPr>
      <w:spacing w:before="240" w:after="240"/>
      <w:outlineLvl w:val="0"/>
    </w:pPr>
    <w:rPr>
      <w:rFonts w:ascii="Cabin Regular" w:hAnsi="Cabin Regular" w:cs="HelveticaNeue-Light"/>
      <w:b/>
      <w:color w:val="000000"/>
    </w:rPr>
  </w:style>
  <w:style w:type="paragraph" w:styleId="Heading2">
    <w:name w:val="heading 2"/>
    <w:next w:val="Normal"/>
    <w:link w:val="Heading2Char"/>
    <w:uiPriority w:val="9"/>
    <w:unhideWhenUsed/>
    <w:qFormat/>
    <w:rsid w:val="006C6F12"/>
    <w:pPr>
      <w:spacing w:after="120"/>
      <w:outlineLvl w:val="1"/>
    </w:pPr>
    <w:rPr>
      <w:rFonts w:ascii="Cabin Regular" w:hAnsi="Cabin Regular" w:cs="HelveticaNeue-Light"/>
      <w:b/>
      <w:color w:val="7AC143"/>
    </w:rPr>
  </w:style>
  <w:style w:type="paragraph" w:styleId="Heading3">
    <w:name w:val="heading 3"/>
    <w:basedOn w:val="BodyCopy"/>
    <w:next w:val="Normal"/>
    <w:link w:val="Heading3Char"/>
    <w:uiPriority w:val="9"/>
    <w:unhideWhenUsed/>
    <w:qFormat/>
    <w:rsid w:val="0096589B"/>
    <w:pPr>
      <w:outlineLvl w:val="2"/>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A"/>
    <w:pPr>
      <w:tabs>
        <w:tab w:val="center" w:pos="4320"/>
        <w:tab w:val="right" w:pos="8640"/>
      </w:tabs>
    </w:pPr>
  </w:style>
  <w:style w:type="character" w:customStyle="1" w:styleId="HeaderChar">
    <w:name w:val="Header Char"/>
    <w:basedOn w:val="DefaultParagraphFont"/>
    <w:link w:val="Header"/>
    <w:uiPriority w:val="99"/>
    <w:rsid w:val="0055553A"/>
  </w:style>
  <w:style w:type="paragraph" w:styleId="Footer">
    <w:name w:val="footer"/>
    <w:basedOn w:val="Normal"/>
    <w:link w:val="FooterChar"/>
    <w:uiPriority w:val="99"/>
    <w:unhideWhenUsed/>
    <w:rsid w:val="00FE5758"/>
    <w:pPr>
      <w:tabs>
        <w:tab w:val="left" w:pos="7560"/>
      </w:tabs>
    </w:pPr>
    <w:rPr>
      <w:rFonts w:ascii="Cabin Regular" w:hAnsi="Cabin Regular"/>
      <w:color w:val="818A8F" w:themeColor="accent4"/>
      <w:sz w:val="12"/>
    </w:rPr>
  </w:style>
  <w:style w:type="character" w:customStyle="1" w:styleId="FooterChar">
    <w:name w:val="Footer Char"/>
    <w:basedOn w:val="DefaultParagraphFont"/>
    <w:link w:val="Footer"/>
    <w:uiPriority w:val="99"/>
    <w:rsid w:val="00FE5758"/>
    <w:rPr>
      <w:rFonts w:ascii="Cabin Regular" w:hAnsi="Cabin Regular"/>
      <w:color w:val="818A8F" w:themeColor="accent4"/>
      <w:sz w:val="12"/>
    </w:rPr>
  </w:style>
  <w:style w:type="paragraph" w:styleId="Title">
    <w:name w:val="Title"/>
    <w:next w:val="Normal"/>
    <w:link w:val="TitleChar"/>
    <w:uiPriority w:val="10"/>
    <w:qFormat/>
    <w:rsid w:val="00962773"/>
    <w:pPr>
      <w:spacing w:line="720" w:lineRule="exact"/>
    </w:pPr>
    <w:rPr>
      <w:rFonts w:ascii="Cabin Regular" w:hAnsi="Cabin Regular" w:cs="HelveticaNeue-Light"/>
      <w:color w:val="FFFFFF" w:themeColor="background2"/>
      <w:sz w:val="68"/>
      <w:szCs w:val="68"/>
    </w:rPr>
  </w:style>
  <w:style w:type="character" w:customStyle="1" w:styleId="TitleChar">
    <w:name w:val="Title Char"/>
    <w:basedOn w:val="DefaultParagraphFont"/>
    <w:link w:val="Title"/>
    <w:uiPriority w:val="10"/>
    <w:rsid w:val="00962773"/>
    <w:rPr>
      <w:rFonts w:ascii="Cabin Regular" w:hAnsi="Cabin Regular" w:cs="HelveticaNeue-Light"/>
      <w:color w:val="FFFFFF" w:themeColor="background2"/>
      <w:sz w:val="68"/>
      <w:szCs w:val="68"/>
    </w:rPr>
  </w:style>
  <w:style w:type="paragraph" w:styleId="Subtitle">
    <w:name w:val="Subtitle"/>
    <w:next w:val="Normal"/>
    <w:link w:val="SubtitleChar"/>
    <w:uiPriority w:val="11"/>
    <w:qFormat/>
    <w:rsid w:val="00083634"/>
    <w:pPr>
      <w:spacing w:before="240" w:after="720"/>
      <w:ind w:left="7560"/>
    </w:pPr>
    <w:rPr>
      <w:rFonts w:ascii="Cabin Regular" w:hAnsi="Cabin Regular" w:cs="HelveticaNeue-Light"/>
      <w:color w:val="1E1E1E" w:themeColor="background1"/>
    </w:rPr>
  </w:style>
  <w:style w:type="character" w:customStyle="1" w:styleId="SubtitleChar">
    <w:name w:val="Subtitle Char"/>
    <w:basedOn w:val="DefaultParagraphFont"/>
    <w:link w:val="Subtitle"/>
    <w:uiPriority w:val="11"/>
    <w:rsid w:val="00083634"/>
    <w:rPr>
      <w:rFonts w:ascii="Cabin Regular" w:hAnsi="Cabin Regular" w:cs="HelveticaNeue-Light"/>
      <w:color w:val="1E1E1E" w:themeColor="background1"/>
    </w:rPr>
  </w:style>
  <w:style w:type="character" w:customStyle="1" w:styleId="Heading1Char">
    <w:name w:val="Heading 1 Char"/>
    <w:basedOn w:val="DefaultParagraphFont"/>
    <w:link w:val="Heading1"/>
    <w:uiPriority w:val="9"/>
    <w:rsid w:val="006C6F12"/>
    <w:rPr>
      <w:rFonts w:ascii="Cabin Regular" w:hAnsi="Cabin Regular" w:cs="HelveticaNeue-Light"/>
      <w:b/>
      <w:color w:val="000000"/>
    </w:rPr>
  </w:style>
  <w:style w:type="paragraph" w:customStyle="1" w:styleId="IntroParagraph">
    <w:name w:val="Intro Paragraph"/>
    <w:qFormat/>
    <w:rsid w:val="00441B8C"/>
    <w:pPr>
      <w:spacing w:before="240" w:after="360" w:line="300" w:lineRule="atLeast"/>
    </w:pPr>
    <w:rPr>
      <w:rFonts w:ascii="Cabin Regular" w:hAnsi="Cabin Regular" w:cs="HelveticaNeue-Light"/>
      <w:color w:val="818A8F" w:themeColor="accent4"/>
      <w:sz w:val="30"/>
      <w:szCs w:val="30"/>
    </w:rPr>
  </w:style>
  <w:style w:type="character" w:customStyle="1" w:styleId="Heading2Char">
    <w:name w:val="Heading 2 Char"/>
    <w:basedOn w:val="DefaultParagraphFont"/>
    <w:link w:val="Heading2"/>
    <w:uiPriority w:val="9"/>
    <w:rsid w:val="006C6F12"/>
    <w:rPr>
      <w:rFonts w:ascii="Cabin Regular" w:hAnsi="Cabin Regular" w:cs="HelveticaNeue-Light"/>
      <w:b/>
      <w:color w:val="7AC143"/>
    </w:rPr>
  </w:style>
  <w:style w:type="paragraph" w:styleId="BalloonText">
    <w:name w:val="Balloon Text"/>
    <w:basedOn w:val="Normal"/>
    <w:link w:val="BalloonTextChar"/>
    <w:uiPriority w:val="99"/>
    <w:semiHidden/>
    <w:unhideWhenUsed/>
    <w:rsid w:val="007A0CE9"/>
    <w:rPr>
      <w:rFonts w:ascii="Lucida Grande" w:hAnsi="Lucida Grande" w:cs="Lucida Grande"/>
      <w:sz w:val="18"/>
      <w:szCs w:val="18"/>
    </w:rPr>
  </w:style>
  <w:style w:type="paragraph" w:customStyle="1" w:styleId="BodyCopy">
    <w:name w:val="Body Copy"/>
    <w:qFormat/>
    <w:rsid w:val="00FE5758"/>
    <w:pPr>
      <w:spacing w:after="120"/>
    </w:pPr>
    <w:rPr>
      <w:rFonts w:ascii="Cabin Regular" w:hAnsi="Cabin Regular" w:cs="HelveticaNeue-Light"/>
      <w:color w:val="818A8F" w:themeColor="accent4"/>
      <w:sz w:val="18"/>
      <w:szCs w:val="18"/>
    </w:rPr>
  </w:style>
  <w:style w:type="character" w:customStyle="1" w:styleId="BalloonTextChar">
    <w:name w:val="Balloon Text Char"/>
    <w:basedOn w:val="DefaultParagraphFont"/>
    <w:link w:val="BalloonText"/>
    <w:uiPriority w:val="99"/>
    <w:semiHidden/>
    <w:rsid w:val="007A0CE9"/>
    <w:rPr>
      <w:rFonts w:ascii="Lucida Grande" w:hAnsi="Lucida Grande" w:cs="Lucida Grande"/>
      <w:sz w:val="18"/>
      <w:szCs w:val="18"/>
    </w:rPr>
  </w:style>
  <w:style w:type="character" w:styleId="Hyperlink">
    <w:name w:val="Hyperlink"/>
    <w:basedOn w:val="DefaultParagraphFont"/>
    <w:uiPriority w:val="99"/>
    <w:unhideWhenUsed/>
    <w:rsid w:val="00727A6C"/>
    <w:rPr>
      <w:color w:val="FFFFFF" w:themeColor="hyperlink"/>
      <w:u w:val="single"/>
    </w:rPr>
  </w:style>
  <w:style w:type="paragraph" w:customStyle="1" w:styleId="AboutUs">
    <w:name w:val="About Us"/>
    <w:basedOn w:val="Normal"/>
    <w:qFormat/>
    <w:rsid w:val="00DC325A"/>
    <w:pPr>
      <w:widowControl w:val="0"/>
      <w:autoSpaceDE w:val="0"/>
      <w:autoSpaceDN w:val="0"/>
      <w:adjustRightInd w:val="0"/>
      <w:spacing w:line="200" w:lineRule="atLeast"/>
      <w:textAlignment w:val="center"/>
    </w:pPr>
    <w:rPr>
      <w:rFonts w:ascii="Cabin Regular" w:hAnsi="Cabin Regular" w:cs="HelveticaNeue-Light"/>
      <w:color w:val="818A8F" w:themeColor="accent4"/>
      <w:sz w:val="14"/>
      <w:szCs w:val="14"/>
    </w:rPr>
  </w:style>
  <w:style w:type="paragraph" w:customStyle="1" w:styleId="CTA">
    <w:name w:val="CTA"/>
    <w:basedOn w:val="Normal"/>
    <w:qFormat/>
    <w:rsid w:val="000A0A84"/>
    <w:pPr>
      <w:spacing w:line="320" w:lineRule="exact"/>
    </w:pPr>
    <w:rPr>
      <w:rFonts w:ascii="Cabin Regular" w:hAnsi="Cabin Regular"/>
      <w:color w:val="FFFFFF" w:themeColor="background2"/>
    </w:rPr>
  </w:style>
  <w:style w:type="character" w:customStyle="1" w:styleId="bold">
    <w:name w:val="bold"/>
    <w:uiPriority w:val="99"/>
    <w:rsid w:val="0096589B"/>
    <w:rPr>
      <w:b/>
      <w:bCs/>
    </w:rPr>
  </w:style>
  <w:style w:type="character" w:customStyle="1" w:styleId="Heading3Char">
    <w:name w:val="Heading 3 Char"/>
    <w:basedOn w:val="DefaultParagraphFont"/>
    <w:link w:val="Heading3"/>
    <w:uiPriority w:val="9"/>
    <w:rsid w:val="0096589B"/>
    <w:rPr>
      <w:rFonts w:ascii="Cabin Regular" w:hAnsi="Cabin Regular" w:cs="HelveticaNeue-Light"/>
      <w:color w:val="000000" w:themeColor="text1"/>
      <w:sz w:val="20"/>
      <w:szCs w:val="20"/>
    </w:rPr>
  </w:style>
  <w:style w:type="paragraph" w:customStyle="1" w:styleId="text2">
    <w:name w:val="text 2"/>
    <w:basedOn w:val="Normal"/>
    <w:uiPriority w:val="99"/>
    <w:rsid w:val="00FE5758"/>
    <w:pPr>
      <w:widowControl w:val="0"/>
      <w:autoSpaceDE w:val="0"/>
      <w:autoSpaceDN w:val="0"/>
      <w:adjustRightInd w:val="0"/>
      <w:spacing w:after="120" w:line="240" w:lineRule="atLeast"/>
      <w:textAlignment w:val="center"/>
    </w:pPr>
    <w:rPr>
      <w:rFonts w:ascii="HelveticaNeue-Light" w:hAnsi="HelveticaNeue-Light" w:cs="HelveticaNeue-Light"/>
      <w:color w:val="000000"/>
      <w:sz w:val="18"/>
      <w:szCs w:val="18"/>
    </w:rPr>
  </w:style>
  <w:style w:type="paragraph" w:styleId="NormalWeb">
    <w:name w:val="Normal (Web)"/>
    <w:basedOn w:val="Normal"/>
    <w:uiPriority w:val="99"/>
    <w:semiHidden/>
    <w:unhideWhenUsed/>
    <w:rsid w:val="005906E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84D52"/>
    <w:rPr>
      <w:color w:val="FFFFFF" w:themeColor="followedHyperlink"/>
      <w:u w:val="single"/>
    </w:rPr>
  </w:style>
  <w:style w:type="paragraph" w:styleId="ListParagraph">
    <w:name w:val="List Paragraph"/>
    <w:basedOn w:val="Normal"/>
    <w:uiPriority w:val="34"/>
    <w:qFormat/>
    <w:rsid w:val="00932903"/>
    <w:pPr>
      <w:ind w:left="720"/>
      <w:contextualSpacing/>
    </w:pPr>
  </w:style>
  <w:style w:type="table" w:styleId="TableGrid">
    <w:name w:val="Table Grid"/>
    <w:basedOn w:val="TableNormal"/>
    <w:uiPriority w:val="59"/>
    <w:rsid w:val="0039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BodyCopy"/>
    <w:next w:val="Normal"/>
    <w:link w:val="QuoteChar"/>
    <w:uiPriority w:val="29"/>
    <w:qFormat/>
    <w:rsid w:val="00316112"/>
    <w:pPr>
      <w:pBdr>
        <w:top w:val="single" w:sz="4" w:space="8" w:color="69BE28" w:themeColor="accent1"/>
      </w:pBdr>
      <w:ind w:left="72" w:hanging="72"/>
    </w:pPr>
    <w:rPr>
      <w:color w:val="000000" w:themeColor="text1"/>
      <w:szCs w:val="24"/>
    </w:rPr>
  </w:style>
  <w:style w:type="character" w:customStyle="1" w:styleId="QuoteChar">
    <w:name w:val="Quote Char"/>
    <w:basedOn w:val="DefaultParagraphFont"/>
    <w:link w:val="Quote"/>
    <w:uiPriority w:val="29"/>
    <w:rsid w:val="00316112"/>
    <w:rPr>
      <w:rFonts w:ascii="Cabin Regular" w:hAnsi="Cabin Regular" w:cs="HelveticaNeue-Light"/>
      <w:color w:val="000000" w:themeColor="text1"/>
      <w:sz w:val="18"/>
    </w:rPr>
  </w:style>
  <w:style w:type="paragraph" w:customStyle="1" w:styleId="TitleOrganization">
    <w:name w:val="Title &amp; Organization"/>
    <w:basedOn w:val="BodyCopy"/>
    <w:qFormat/>
    <w:rsid w:val="00316112"/>
    <w:pPr>
      <w:pBdr>
        <w:bottom w:val="single" w:sz="4" w:space="9" w:color="69BE28" w:themeColor="accent1"/>
      </w:pBdr>
      <w:ind w:left="72"/>
    </w:pPr>
    <w:rPr>
      <w:sz w:val="16"/>
    </w:rPr>
  </w:style>
  <w:style w:type="paragraph" w:customStyle="1" w:styleId="QuoteName">
    <w:name w:val="Quote Name"/>
    <w:basedOn w:val="TitleOrganization"/>
    <w:qFormat/>
    <w:rsid w:val="00316112"/>
    <w:pPr>
      <w:pBdr>
        <w:bottom w:val="none" w:sz="0" w:space="0" w:color="auto"/>
      </w:pBdr>
      <w:spacing w:after="0"/>
    </w:pPr>
    <w:rPr>
      <w:rFonts w:ascii="Cabin Medium" w:hAnsi="Cabin Medium"/>
      <w:color w:val="69BE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6C6F12"/>
    <w:pPr>
      <w:spacing w:before="240" w:after="240"/>
      <w:outlineLvl w:val="0"/>
    </w:pPr>
    <w:rPr>
      <w:rFonts w:ascii="Cabin Regular" w:hAnsi="Cabin Regular" w:cs="HelveticaNeue-Light"/>
      <w:b/>
      <w:color w:val="000000"/>
    </w:rPr>
  </w:style>
  <w:style w:type="paragraph" w:styleId="Heading2">
    <w:name w:val="heading 2"/>
    <w:next w:val="Normal"/>
    <w:link w:val="Heading2Char"/>
    <w:uiPriority w:val="9"/>
    <w:unhideWhenUsed/>
    <w:qFormat/>
    <w:rsid w:val="006C6F12"/>
    <w:pPr>
      <w:spacing w:after="120"/>
      <w:outlineLvl w:val="1"/>
    </w:pPr>
    <w:rPr>
      <w:rFonts w:ascii="Cabin Regular" w:hAnsi="Cabin Regular" w:cs="HelveticaNeue-Light"/>
      <w:b/>
      <w:color w:val="7AC143"/>
    </w:rPr>
  </w:style>
  <w:style w:type="paragraph" w:styleId="Heading3">
    <w:name w:val="heading 3"/>
    <w:basedOn w:val="BodyCopy"/>
    <w:next w:val="Normal"/>
    <w:link w:val="Heading3Char"/>
    <w:uiPriority w:val="9"/>
    <w:unhideWhenUsed/>
    <w:qFormat/>
    <w:rsid w:val="0096589B"/>
    <w:pPr>
      <w:outlineLvl w:val="2"/>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A"/>
    <w:pPr>
      <w:tabs>
        <w:tab w:val="center" w:pos="4320"/>
        <w:tab w:val="right" w:pos="8640"/>
      </w:tabs>
    </w:pPr>
  </w:style>
  <w:style w:type="character" w:customStyle="1" w:styleId="HeaderChar">
    <w:name w:val="Header Char"/>
    <w:basedOn w:val="DefaultParagraphFont"/>
    <w:link w:val="Header"/>
    <w:uiPriority w:val="99"/>
    <w:rsid w:val="0055553A"/>
  </w:style>
  <w:style w:type="paragraph" w:styleId="Footer">
    <w:name w:val="footer"/>
    <w:basedOn w:val="Normal"/>
    <w:link w:val="FooterChar"/>
    <w:uiPriority w:val="99"/>
    <w:unhideWhenUsed/>
    <w:rsid w:val="00FE5758"/>
    <w:pPr>
      <w:tabs>
        <w:tab w:val="left" w:pos="7560"/>
      </w:tabs>
    </w:pPr>
    <w:rPr>
      <w:rFonts w:ascii="Cabin Regular" w:hAnsi="Cabin Regular"/>
      <w:color w:val="818A8F" w:themeColor="accent4"/>
      <w:sz w:val="12"/>
    </w:rPr>
  </w:style>
  <w:style w:type="character" w:customStyle="1" w:styleId="FooterChar">
    <w:name w:val="Footer Char"/>
    <w:basedOn w:val="DefaultParagraphFont"/>
    <w:link w:val="Footer"/>
    <w:uiPriority w:val="99"/>
    <w:rsid w:val="00FE5758"/>
    <w:rPr>
      <w:rFonts w:ascii="Cabin Regular" w:hAnsi="Cabin Regular"/>
      <w:color w:val="818A8F" w:themeColor="accent4"/>
      <w:sz w:val="12"/>
    </w:rPr>
  </w:style>
  <w:style w:type="paragraph" w:styleId="Title">
    <w:name w:val="Title"/>
    <w:next w:val="Normal"/>
    <w:link w:val="TitleChar"/>
    <w:uiPriority w:val="10"/>
    <w:qFormat/>
    <w:rsid w:val="00962773"/>
    <w:pPr>
      <w:spacing w:line="720" w:lineRule="exact"/>
    </w:pPr>
    <w:rPr>
      <w:rFonts w:ascii="Cabin Regular" w:hAnsi="Cabin Regular" w:cs="HelveticaNeue-Light"/>
      <w:color w:val="FFFFFF" w:themeColor="background2"/>
      <w:sz w:val="68"/>
      <w:szCs w:val="68"/>
    </w:rPr>
  </w:style>
  <w:style w:type="character" w:customStyle="1" w:styleId="TitleChar">
    <w:name w:val="Title Char"/>
    <w:basedOn w:val="DefaultParagraphFont"/>
    <w:link w:val="Title"/>
    <w:uiPriority w:val="10"/>
    <w:rsid w:val="00962773"/>
    <w:rPr>
      <w:rFonts w:ascii="Cabin Regular" w:hAnsi="Cabin Regular" w:cs="HelveticaNeue-Light"/>
      <w:color w:val="FFFFFF" w:themeColor="background2"/>
      <w:sz w:val="68"/>
      <w:szCs w:val="68"/>
    </w:rPr>
  </w:style>
  <w:style w:type="paragraph" w:styleId="Subtitle">
    <w:name w:val="Subtitle"/>
    <w:next w:val="Normal"/>
    <w:link w:val="SubtitleChar"/>
    <w:uiPriority w:val="11"/>
    <w:qFormat/>
    <w:rsid w:val="00083634"/>
    <w:pPr>
      <w:spacing w:before="240" w:after="720"/>
      <w:ind w:left="7560"/>
    </w:pPr>
    <w:rPr>
      <w:rFonts w:ascii="Cabin Regular" w:hAnsi="Cabin Regular" w:cs="HelveticaNeue-Light"/>
      <w:color w:val="1E1E1E" w:themeColor="background1"/>
    </w:rPr>
  </w:style>
  <w:style w:type="character" w:customStyle="1" w:styleId="SubtitleChar">
    <w:name w:val="Subtitle Char"/>
    <w:basedOn w:val="DefaultParagraphFont"/>
    <w:link w:val="Subtitle"/>
    <w:uiPriority w:val="11"/>
    <w:rsid w:val="00083634"/>
    <w:rPr>
      <w:rFonts w:ascii="Cabin Regular" w:hAnsi="Cabin Regular" w:cs="HelveticaNeue-Light"/>
      <w:color w:val="1E1E1E" w:themeColor="background1"/>
    </w:rPr>
  </w:style>
  <w:style w:type="character" w:customStyle="1" w:styleId="Heading1Char">
    <w:name w:val="Heading 1 Char"/>
    <w:basedOn w:val="DefaultParagraphFont"/>
    <w:link w:val="Heading1"/>
    <w:uiPriority w:val="9"/>
    <w:rsid w:val="006C6F12"/>
    <w:rPr>
      <w:rFonts w:ascii="Cabin Regular" w:hAnsi="Cabin Regular" w:cs="HelveticaNeue-Light"/>
      <w:b/>
      <w:color w:val="000000"/>
    </w:rPr>
  </w:style>
  <w:style w:type="paragraph" w:customStyle="1" w:styleId="IntroParagraph">
    <w:name w:val="Intro Paragraph"/>
    <w:qFormat/>
    <w:rsid w:val="00441B8C"/>
    <w:pPr>
      <w:spacing w:before="240" w:after="360" w:line="300" w:lineRule="atLeast"/>
    </w:pPr>
    <w:rPr>
      <w:rFonts w:ascii="Cabin Regular" w:hAnsi="Cabin Regular" w:cs="HelveticaNeue-Light"/>
      <w:color w:val="818A8F" w:themeColor="accent4"/>
      <w:sz w:val="30"/>
      <w:szCs w:val="30"/>
    </w:rPr>
  </w:style>
  <w:style w:type="character" w:customStyle="1" w:styleId="Heading2Char">
    <w:name w:val="Heading 2 Char"/>
    <w:basedOn w:val="DefaultParagraphFont"/>
    <w:link w:val="Heading2"/>
    <w:uiPriority w:val="9"/>
    <w:rsid w:val="006C6F12"/>
    <w:rPr>
      <w:rFonts w:ascii="Cabin Regular" w:hAnsi="Cabin Regular" w:cs="HelveticaNeue-Light"/>
      <w:b/>
      <w:color w:val="7AC143"/>
    </w:rPr>
  </w:style>
  <w:style w:type="paragraph" w:styleId="BalloonText">
    <w:name w:val="Balloon Text"/>
    <w:basedOn w:val="Normal"/>
    <w:link w:val="BalloonTextChar"/>
    <w:uiPriority w:val="99"/>
    <w:semiHidden/>
    <w:unhideWhenUsed/>
    <w:rsid w:val="007A0CE9"/>
    <w:rPr>
      <w:rFonts w:ascii="Lucida Grande" w:hAnsi="Lucida Grande" w:cs="Lucida Grande"/>
      <w:sz w:val="18"/>
      <w:szCs w:val="18"/>
    </w:rPr>
  </w:style>
  <w:style w:type="paragraph" w:customStyle="1" w:styleId="BodyCopy">
    <w:name w:val="Body Copy"/>
    <w:qFormat/>
    <w:rsid w:val="00FE5758"/>
    <w:pPr>
      <w:spacing w:after="120"/>
    </w:pPr>
    <w:rPr>
      <w:rFonts w:ascii="Cabin Regular" w:hAnsi="Cabin Regular" w:cs="HelveticaNeue-Light"/>
      <w:color w:val="818A8F" w:themeColor="accent4"/>
      <w:sz w:val="18"/>
      <w:szCs w:val="18"/>
    </w:rPr>
  </w:style>
  <w:style w:type="character" w:customStyle="1" w:styleId="BalloonTextChar">
    <w:name w:val="Balloon Text Char"/>
    <w:basedOn w:val="DefaultParagraphFont"/>
    <w:link w:val="BalloonText"/>
    <w:uiPriority w:val="99"/>
    <w:semiHidden/>
    <w:rsid w:val="007A0CE9"/>
    <w:rPr>
      <w:rFonts w:ascii="Lucida Grande" w:hAnsi="Lucida Grande" w:cs="Lucida Grande"/>
      <w:sz w:val="18"/>
      <w:szCs w:val="18"/>
    </w:rPr>
  </w:style>
  <w:style w:type="character" w:styleId="Hyperlink">
    <w:name w:val="Hyperlink"/>
    <w:basedOn w:val="DefaultParagraphFont"/>
    <w:uiPriority w:val="99"/>
    <w:unhideWhenUsed/>
    <w:rsid w:val="00727A6C"/>
    <w:rPr>
      <w:color w:val="FFFFFF" w:themeColor="hyperlink"/>
      <w:u w:val="single"/>
    </w:rPr>
  </w:style>
  <w:style w:type="paragraph" w:customStyle="1" w:styleId="AboutUs">
    <w:name w:val="About Us"/>
    <w:basedOn w:val="Normal"/>
    <w:qFormat/>
    <w:rsid w:val="00DC325A"/>
    <w:pPr>
      <w:widowControl w:val="0"/>
      <w:autoSpaceDE w:val="0"/>
      <w:autoSpaceDN w:val="0"/>
      <w:adjustRightInd w:val="0"/>
      <w:spacing w:line="200" w:lineRule="atLeast"/>
      <w:textAlignment w:val="center"/>
    </w:pPr>
    <w:rPr>
      <w:rFonts w:ascii="Cabin Regular" w:hAnsi="Cabin Regular" w:cs="HelveticaNeue-Light"/>
      <w:color w:val="818A8F" w:themeColor="accent4"/>
      <w:sz w:val="14"/>
      <w:szCs w:val="14"/>
    </w:rPr>
  </w:style>
  <w:style w:type="paragraph" w:customStyle="1" w:styleId="CTA">
    <w:name w:val="CTA"/>
    <w:basedOn w:val="Normal"/>
    <w:qFormat/>
    <w:rsid w:val="000A0A84"/>
    <w:pPr>
      <w:spacing w:line="320" w:lineRule="exact"/>
    </w:pPr>
    <w:rPr>
      <w:rFonts w:ascii="Cabin Regular" w:hAnsi="Cabin Regular"/>
      <w:color w:val="FFFFFF" w:themeColor="background2"/>
    </w:rPr>
  </w:style>
  <w:style w:type="character" w:customStyle="1" w:styleId="bold">
    <w:name w:val="bold"/>
    <w:uiPriority w:val="99"/>
    <w:rsid w:val="0096589B"/>
    <w:rPr>
      <w:b/>
      <w:bCs/>
    </w:rPr>
  </w:style>
  <w:style w:type="character" w:customStyle="1" w:styleId="Heading3Char">
    <w:name w:val="Heading 3 Char"/>
    <w:basedOn w:val="DefaultParagraphFont"/>
    <w:link w:val="Heading3"/>
    <w:uiPriority w:val="9"/>
    <w:rsid w:val="0096589B"/>
    <w:rPr>
      <w:rFonts w:ascii="Cabin Regular" w:hAnsi="Cabin Regular" w:cs="HelveticaNeue-Light"/>
      <w:color w:val="000000" w:themeColor="text1"/>
      <w:sz w:val="20"/>
      <w:szCs w:val="20"/>
    </w:rPr>
  </w:style>
  <w:style w:type="paragraph" w:customStyle="1" w:styleId="text2">
    <w:name w:val="text 2"/>
    <w:basedOn w:val="Normal"/>
    <w:uiPriority w:val="99"/>
    <w:rsid w:val="00FE5758"/>
    <w:pPr>
      <w:widowControl w:val="0"/>
      <w:autoSpaceDE w:val="0"/>
      <w:autoSpaceDN w:val="0"/>
      <w:adjustRightInd w:val="0"/>
      <w:spacing w:after="120" w:line="240" w:lineRule="atLeast"/>
      <w:textAlignment w:val="center"/>
    </w:pPr>
    <w:rPr>
      <w:rFonts w:ascii="HelveticaNeue-Light" w:hAnsi="HelveticaNeue-Light" w:cs="HelveticaNeue-Light"/>
      <w:color w:val="000000"/>
      <w:sz w:val="18"/>
      <w:szCs w:val="18"/>
    </w:rPr>
  </w:style>
  <w:style w:type="paragraph" w:styleId="NormalWeb">
    <w:name w:val="Normal (Web)"/>
    <w:basedOn w:val="Normal"/>
    <w:uiPriority w:val="99"/>
    <w:semiHidden/>
    <w:unhideWhenUsed/>
    <w:rsid w:val="005906E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584D52"/>
    <w:rPr>
      <w:color w:val="FFFFFF" w:themeColor="followedHyperlink"/>
      <w:u w:val="single"/>
    </w:rPr>
  </w:style>
  <w:style w:type="paragraph" w:styleId="ListParagraph">
    <w:name w:val="List Paragraph"/>
    <w:basedOn w:val="Normal"/>
    <w:uiPriority w:val="34"/>
    <w:qFormat/>
    <w:rsid w:val="00932903"/>
    <w:pPr>
      <w:ind w:left="720"/>
      <w:contextualSpacing/>
    </w:pPr>
  </w:style>
  <w:style w:type="table" w:styleId="TableGrid">
    <w:name w:val="Table Grid"/>
    <w:basedOn w:val="TableNormal"/>
    <w:uiPriority w:val="59"/>
    <w:rsid w:val="00392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BodyCopy"/>
    <w:next w:val="Normal"/>
    <w:link w:val="QuoteChar"/>
    <w:uiPriority w:val="29"/>
    <w:qFormat/>
    <w:rsid w:val="00316112"/>
    <w:pPr>
      <w:pBdr>
        <w:top w:val="single" w:sz="4" w:space="8" w:color="69BE28" w:themeColor="accent1"/>
      </w:pBdr>
      <w:ind w:left="72" w:hanging="72"/>
    </w:pPr>
    <w:rPr>
      <w:color w:val="000000" w:themeColor="text1"/>
      <w:szCs w:val="24"/>
    </w:rPr>
  </w:style>
  <w:style w:type="character" w:customStyle="1" w:styleId="QuoteChar">
    <w:name w:val="Quote Char"/>
    <w:basedOn w:val="DefaultParagraphFont"/>
    <w:link w:val="Quote"/>
    <w:uiPriority w:val="29"/>
    <w:rsid w:val="00316112"/>
    <w:rPr>
      <w:rFonts w:ascii="Cabin Regular" w:hAnsi="Cabin Regular" w:cs="HelveticaNeue-Light"/>
      <w:color w:val="000000" w:themeColor="text1"/>
      <w:sz w:val="18"/>
    </w:rPr>
  </w:style>
  <w:style w:type="paragraph" w:customStyle="1" w:styleId="TitleOrganization">
    <w:name w:val="Title &amp; Organization"/>
    <w:basedOn w:val="BodyCopy"/>
    <w:qFormat/>
    <w:rsid w:val="00316112"/>
    <w:pPr>
      <w:pBdr>
        <w:bottom w:val="single" w:sz="4" w:space="9" w:color="69BE28" w:themeColor="accent1"/>
      </w:pBdr>
      <w:ind w:left="72"/>
    </w:pPr>
    <w:rPr>
      <w:sz w:val="16"/>
    </w:rPr>
  </w:style>
  <w:style w:type="paragraph" w:customStyle="1" w:styleId="QuoteName">
    <w:name w:val="Quote Name"/>
    <w:basedOn w:val="TitleOrganization"/>
    <w:qFormat/>
    <w:rsid w:val="00316112"/>
    <w:pPr>
      <w:pBdr>
        <w:bottom w:val="none" w:sz="0" w:space="0" w:color="auto"/>
      </w:pBdr>
      <w:spacing w:after="0"/>
    </w:pPr>
    <w:rPr>
      <w:rFonts w:ascii="Cabin Medium" w:hAnsi="Cabin Medium"/>
      <w:color w:val="69BE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hyperlink" Target="http://www.partnerURL.com/hadoop" TargetMode="External"/><Relationship Id="rId17" Type="http://schemas.openxmlformats.org/officeDocument/2006/relationships/hyperlink" Target="http://www.hortonworks.com" TargetMode="External"/><Relationship Id="rId18" Type="http://schemas.openxmlformats.org/officeDocument/2006/relationships/hyperlink" Target="http://www.partnerURL.com/hadoop" TargetMode="External"/><Relationship Id="rId19" Type="http://schemas.openxmlformats.org/officeDocument/2006/relationships/hyperlink" Target="http://www.hortonwork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HortonworksNew">
  <a:themeElements>
    <a:clrScheme name="Hortonworks New">
      <a:dk1>
        <a:sysClr val="windowText" lastClr="000000"/>
      </a:dk1>
      <a:lt1>
        <a:srgbClr val="1E1E1E"/>
      </a:lt1>
      <a:dk2>
        <a:srgbClr val="FFFFFF"/>
      </a:dk2>
      <a:lt2>
        <a:srgbClr val="FFFFFF"/>
      </a:lt2>
      <a:accent1>
        <a:srgbClr val="69BE28"/>
      </a:accent1>
      <a:accent2>
        <a:srgbClr val="3DB5E6"/>
      </a:accent2>
      <a:accent3>
        <a:srgbClr val="44697D"/>
      </a:accent3>
      <a:accent4>
        <a:srgbClr val="818A8F"/>
      </a:accent4>
      <a:accent5>
        <a:srgbClr val="E17000"/>
      </a:accent5>
      <a:accent6>
        <a:srgbClr val="F6A800"/>
      </a:accent6>
      <a:hlink>
        <a:srgbClr val="FFFFFF"/>
      </a:hlink>
      <a:folHlink>
        <a:srgbClr val="FFFF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horz" lIns="91440" tIns="45720" rIns="91440" bIns="45720" rtlCol="0">
        <a:normAutofit lnSpcReduction="10000"/>
      </a:bodyPr>
      <a:lstStyle>
        <a:defPPr marL="0" marR="0" indent="0" algn="l" defTabSz="457200" rtl="0" eaLnBrk="1" fontAlgn="auto" latinLnBrk="0" hangingPunct="1">
          <a:lnSpc>
            <a:spcPct val="100000"/>
          </a:lnSpc>
          <a:spcBef>
            <a:spcPct val="20000"/>
          </a:spcBef>
          <a:spcAft>
            <a:spcPts val="0"/>
          </a:spcAft>
          <a:buClrTx/>
          <a:buSzTx/>
          <a:buFont typeface="Arial"/>
          <a:buNone/>
          <a:tabLst/>
          <a:defRPr kumimoji="0" sz="1800" b="0" i="0" u="none" strike="noStrike" kern="1200" cap="none" spc="0" normalizeH="0" baseline="0" noProof="0" dirty="0" smtClean="0">
            <a:ln>
              <a:noFill/>
            </a:ln>
            <a:solidFill>
              <a:srgbClr val="C3C3C3"/>
            </a:solidFill>
            <a:effectLst/>
            <a:uLnTx/>
            <a:uFillTx/>
            <a:latin typeface="+mn-lt"/>
            <a:ea typeface="+mn-ea"/>
            <a:cs typeface="+mn-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9C21-ADA2-6646-B42A-D807BAF4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mow1r3$%</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O'Shea</dc:creator>
  <cp:lastModifiedBy>Hema Ganapathy</cp:lastModifiedBy>
  <cp:revision>3</cp:revision>
  <cp:lastPrinted>2014-03-31T16:55:00Z</cp:lastPrinted>
  <dcterms:created xsi:type="dcterms:W3CDTF">2014-12-18T21:12:00Z</dcterms:created>
  <dcterms:modified xsi:type="dcterms:W3CDTF">2014-12-18T21:12:00Z</dcterms:modified>
</cp:coreProperties>
</file>